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0EC7" w14:textId="77777777" w:rsidR="00FA4329" w:rsidRPr="00557C7B" w:rsidRDefault="00FA4329" w:rsidP="001C705F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41D03839" w14:textId="43EBD3FC" w:rsidR="001C705F" w:rsidRPr="00557C7B" w:rsidRDefault="001C705F" w:rsidP="00633D0C">
      <w:pPr>
        <w:shd w:val="clear" w:color="auto" w:fill="FFFFFF" w:themeFill="background1"/>
        <w:spacing w:after="120"/>
        <w:jc w:val="center"/>
        <w:rPr>
          <w:rFonts w:ascii="Georgia" w:hAnsi="Georgia" w:cstheme="minorHAnsi"/>
          <w:b/>
          <w:sz w:val="20"/>
          <w:szCs w:val="20"/>
        </w:rPr>
      </w:pPr>
      <w:r w:rsidRPr="00557C7B">
        <w:rPr>
          <w:rFonts w:ascii="Georgia" w:hAnsi="Georgia" w:cstheme="minorHAnsi"/>
          <w:b/>
          <w:sz w:val="20"/>
          <w:szCs w:val="20"/>
        </w:rPr>
        <w:t xml:space="preserve">ANEXO I: Solicitud de participación individual </w:t>
      </w:r>
      <w:r w:rsidR="00407C64" w:rsidRPr="00557C7B">
        <w:rPr>
          <w:rFonts w:ascii="Georgia" w:hAnsi="Georgia" w:cstheme="minorHAnsi"/>
          <w:b/>
          <w:sz w:val="20"/>
          <w:szCs w:val="20"/>
        </w:rPr>
        <w:t>en el I</w:t>
      </w:r>
      <w:r w:rsidR="00076B31">
        <w:rPr>
          <w:rFonts w:ascii="Georgia" w:hAnsi="Georgia" w:cstheme="minorHAnsi"/>
          <w:b/>
          <w:sz w:val="20"/>
          <w:szCs w:val="20"/>
        </w:rPr>
        <w:t>I</w:t>
      </w:r>
      <w:r w:rsidR="002113F7">
        <w:rPr>
          <w:rFonts w:ascii="Georgia" w:hAnsi="Georgia" w:cstheme="minorHAnsi"/>
          <w:b/>
          <w:sz w:val="20"/>
          <w:szCs w:val="20"/>
        </w:rPr>
        <w:t>I</w:t>
      </w:r>
      <w:r w:rsidR="00407C64" w:rsidRPr="00557C7B">
        <w:rPr>
          <w:rFonts w:ascii="Georgia" w:hAnsi="Georgia" w:cstheme="minorHAnsi"/>
          <w:b/>
          <w:sz w:val="20"/>
          <w:szCs w:val="20"/>
        </w:rPr>
        <w:t xml:space="preserve"> Concurso de Podcasts Movilidad SICUE de la UCLM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07"/>
        <w:gridCol w:w="1370"/>
        <w:gridCol w:w="1678"/>
        <w:gridCol w:w="1239"/>
      </w:tblGrid>
      <w:tr w:rsidR="00557C7B" w:rsidRPr="00557C7B" w14:paraId="03FFD2ED" w14:textId="77777777" w:rsidTr="001D6C32">
        <w:trPr>
          <w:trHeight w:val="476"/>
          <w:jc w:val="center"/>
        </w:trPr>
        <w:tc>
          <w:tcPr>
            <w:tcW w:w="8494" w:type="dxa"/>
            <w:gridSpan w:val="4"/>
          </w:tcPr>
          <w:p w14:paraId="175070B0" w14:textId="4A8A0E77" w:rsidR="001D6C32" w:rsidRPr="00557C7B" w:rsidRDefault="001D6C32" w:rsidP="00633D0C">
            <w:pPr>
              <w:pStyle w:val="Prrafodelista"/>
              <w:shd w:val="clear" w:color="auto" w:fill="FFFFFF" w:themeFill="background1"/>
              <w:spacing w:after="120"/>
              <w:ind w:left="0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b/>
                <w:bCs/>
                <w:sz w:val="20"/>
                <w:szCs w:val="20"/>
              </w:rPr>
              <w:t>Datos del solicitante</w:t>
            </w:r>
          </w:p>
        </w:tc>
      </w:tr>
      <w:tr w:rsidR="00557C7B" w:rsidRPr="00557C7B" w14:paraId="2B61CFEC" w14:textId="77777777" w:rsidTr="001D6C32">
        <w:trPr>
          <w:trHeight w:val="495"/>
          <w:jc w:val="center"/>
        </w:trPr>
        <w:tc>
          <w:tcPr>
            <w:tcW w:w="5577" w:type="dxa"/>
            <w:gridSpan w:val="2"/>
          </w:tcPr>
          <w:p w14:paraId="6DE9B6A4" w14:textId="3D22CAD5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Nombre y Apellidos:</w:t>
            </w:r>
          </w:p>
        </w:tc>
        <w:tc>
          <w:tcPr>
            <w:tcW w:w="2917" w:type="dxa"/>
            <w:gridSpan w:val="2"/>
          </w:tcPr>
          <w:p w14:paraId="3A10A39F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DNI:</w:t>
            </w:r>
          </w:p>
        </w:tc>
      </w:tr>
      <w:tr w:rsidR="00557C7B" w:rsidRPr="00557C7B" w14:paraId="1911B496" w14:textId="77777777" w:rsidTr="001D6C32">
        <w:trPr>
          <w:trHeight w:val="495"/>
          <w:jc w:val="center"/>
        </w:trPr>
        <w:tc>
          <w:tcPr>
            <w:tcW w:w="5577" w:type="dxa"/>
            <w:gridSpan w:val="2"/>
          </w:tcPr>
          <w:p w14:paraId="62725D4F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Domicilio:</w:t>
            </w:r>
          </w:p>
        </w:tc>
        <w:tc>
          <w:tcPr>
            <w:tcW w:w="1678" w:type="dxa"/>
          </w:tcPr>
          <w:p w14:paraId="587291F7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Número:</w:t>
            </w:r>
          </w:p>
        </w:tc>
        <w:tc>
          <w:tcPr>
            <w:tcW w:w="1239" w:type="dxa"/>
          </w:tcPr>
          <w:p w14:paraId="3E568AA5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Piso:</w:t>
            </w:r>
          </w:p>
        </w:tc>
      </w:tr>
      <w:tr w:rsidR="00557C7B" w:rsidRPr="00557C7B" w14:paraId="3BC250A8" w14:textId="77777777" w:rsidTr="001D6C32">
        <w:trPr>
          <w:trHeight w:val="468"/>
          <w:jc w:val="center"/>
        </w:trPr>
        <w:tc>
          <w:tcPr>
            <w:tcW w:w="8494" w:type="dxa"/>
            <w:gridSpan w:val="4"/>
          </w:tcPr>
          <w:p w14:paraId="57498D65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Código postal:</w:t>
            </w:r>
          </w:p>
        </w:tc>
      </w:tr>
      <w:tr w:rsidR="00557C7B" w:rsidRPr="00557C7B" w14:paraId="63CBF0A8" w14:textId="77777777" w:rsidTr="001D6C32">
        <w:trPr>
          <w:trHeight w:val="495"/>
          <w:jc w:val="center"/>
        </w:trPr>
        <w:tc>
          <w:tcPr>
            <w:tcW w:w="4207" w:type="dxa"/>
          </w:tcPr>
          <w:p w14:paraId="289D0544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Localidad:</w:t>
            </w:r>
          </w:p>
        </w:tc>
        <w:tc>
          <w:tcPr>
            <w:tcW w:w="4287" w:type="dxa"/>
            <w:gridSpan w:val="3"/>
          </w:tcPr>
          <w:p w14:paraId="2ADFB914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Provincia:</w:t>
            </w:r>
          </w:p>
        </w:tc>
      </w:tr>
      <w:tr w:rsidR="00557C7B" w:rsidRPr="00557C7B" w14:paraId="1A82000C" w14:textId="77777777" w:rsidTr="001D6C32">
        <w:trPr>
          <w:trHeight w:val="468"/>
          <w:jc w:val="center"/>
        </w:trPr>
        <w:tc>
          <w:tcPr>
            <w:tcW w:w="8494" w:type="dxa"/>
            <w:gridSpan w:val="4"/>
          </w:tcPr>
          <w:p w14:paraId="21DC464F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Teléfono:</w:t>
            </w:r>
          </w:p>
        </w:tc>
      </w:tr>
      <w:tr w:rsidR="00557C7B" w:rsidRPr="00557C7B" w14:paraId="5F8E0FB9" w14:textId="77777777" w:rsidTr="001D6C32">
        <w:trPr>
          <w:trHeight w:val="468"/>
          <w:jc w:val="center"/>
        </w:trPr>
        <w:tc>
          <w:tcPr>
            <w:tcW w:w="8494" w:type="dxa"/>
            <w:gridSpan w:val="4"/>
          </w:tcPr>
          <w:p w14:paraId="08487A72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Correo electrónico:</w:t>
            </w:r>
          </w:p>
        </w:tc>
      </w:tr>
      <w:tr w:rsidR="00557C7B" w:rsidRPr="00557C7B" w14:paraId="230CA4DC" w14:textId="77777777" w:rsidTr="001D6C32">
        <w:trPr>
          <w:trHeight w:val="495"/>
          <w:jc w:val="center"/>
        </w:trPr>
        <w:tc>
          <w:tcPr>
            <w:tcW w:w="8494" w:type="dxa"/>
            <w:gridSpan w:val="4"/>
          </w:tcPr>
          <w:p w14:paraId="67FE21C4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  <w:r w:rsidRPr="00557C7B">
              <w:rPr>
                <w:rFonts w:ascii="Georgia" w:hAnsi="Georgia" w:cstheme="minorHAnsi"/>
                <w:sz w:val="20"/>
                <w:szCs w:val="20"/>
              </w:rPr>
              <w:t>Título de la obra o trabajo presentado:</w:t>
            </w:r>
          </w:p>
          <w:p w14:paraId="1B625C2F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</w:p>
          <w:p w14:paraId="277733D8" w14:textId="77777777" w:rsidR="001C705F" w:rsidRPr="00557C7B" w:rsidRDefault="001C705F" w:rsidP="00633D0C">
            <w:pPr>
              <w:pStyle w:val="Prrafodelista"/>
              <w:shd w:val="clear" w:color="auto" w:fill="FFFFFF" w:themeFill="background1"/>
              <w:spacing w:after="120"/>
              <w:ind w:left="0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</w:tbl>
    <w:p w14:paraId="371D5906" w14:textId="507A2047" w:rsidR="001C705F" w:rsidRPr="00557C7B" w:rsidRDefault="001C705F" w:rsidP="00633D0C">
      <w:pPr>
        <w:shd w:val="clear" w:color="auto" w:fill="FFFFFF" w:themeFill="background1"/>
        <w:spacing w:before="120" w:after="120"/>
        <w:jc w:val="both"/>
        <w:rPr>
          <w:rFonts w:ascii="Georgia" w:hAnsi="Georgia" w:cstheme="minorHAnsi"/>
          <w:bCs/>
          <w:sz w:val="20"/>
          <w:szCs w:val="20"/>
        </w:rPr>
      </w:pPr>
      <w:r w:rsidRPr="00557C7B">
        <w:rPr>
          <w:rFonts w:ascii="Georgia" w:hAnsi="Georgia" w:cstheme="minorHAnsi"/>
          <w:b/>
          <w:sz w:val="20"/>
          <w:szCs w:val="20"/>
        </w:rPr>
        <w:t>Presento mi candidatura</w:t>
      </w:r>
      <w:r w:rsidRPr="00557C7B">
        <w:rPr>
          <w:rFonts w:ascii="Georgia" w:hAnsi="Georgia" w:cstheme="minorHAnsi"/>
          <w:bCs/>
          <w:sz w:val="20"/>
          <w:szCs w:val="20"/>
        </w:rPr>
        <w:t xml:space="preserve"> a la convocatoria de </w:t>
      </w:r>
      <w:r w:rsidR="00571FF2" w:rsidRPr="00557C7B">
        <w:rPr>
          <w:rFonts w:ascii="Georgia" w:hAnsi="Georgia" w:cstheme="minorHAnsi"/>
          <w:bCs/>
          <w:sz w:val="20"/>
          <w:szCs w:val="20"/>
        </w:rPr>
        <w:t>p</w:t>
      </w:r>
      <w:r w:rsidRPr="00557C7B">
        <w:rPr>
          <w:rFonts w:ascii="Georgia" w:hAnsi="Georgia" w:cstheme="minorHAnsi"/>
          <w:bCs/>
          <w:sz w:val="20"/>
          <w:szCs w:val="20"/>
        </w:rPr>
        <w:t>remios indicada, de acuerdo con sus bases reguladoras, que declaro conocer y aceptar.</w:t>
      </w:r>
    </w:p>
    <w:p w14:paraId="7BED117E" w14:textId="77777777" w:rsidR="001C705F" w:rsidRPr="00557C7B" w:rsidRDefault="001C705F" w:rsidP="00633D0C">
      <w:pPr>
        <w:shd w:val="clear" w:color="auto" w:fill="FFFFFF" w:themeFill="background1"/>
        <w:spacing w:after="120"/>
        <w:jc w:val="both"/>
        <w:rPr>
          <w:rFonts w:ascii="Georgia" w:hAnsi="Georgia" w:cstheme="minorHAnsi"/>
          <w:bCs/>
          <w:sz w:val="20"/>
          <w:szCs w:val="20"/>
        </w:rPr>
      </w:pPr>
      <w:r w:rsidRPr="00557C7B">
        <w:rPr>
          <w:rFonts w:ascii="Georgia" w:hAnsi="Georgia" w:cstheme="minorHAnsi"/>
          <w:bCs/>
          <w:sz w:val="20"/>
          <w:szCs w:val="20"/>
        </w:rPr>
        <w:t xml:space="preserve">SI/NO </w:t>
      </w:r>
      <w:r w:rsidRPr="00557C7B">
        <w:rPr>
          <w:rFonts w:ascii="Georgia" w:hAnsi="Georgia" w:cstheme="minorHAnsi"/>
          <w:b/>
          <w:sz w:val="20"/>
          <w:szCs w:val="20"/>
        </w:rPr>
        <w:t>Autorizo</w:t>
      </w:r>
      <w:r w:rsidRPr="00557C7B">
        <w:rPr>
          <w:rFonts w:ascii="Georgia" w:hAnsi="Georgia" w:cstheme="minorHAnsi"/>
          <w:bCs/>
          <w:sz w:val="20"/>
          <w:szCs w:val="20"/>
        </w:rPr>
        <w:t xml:space="preserve"> el uso de mi imagen en todo el material gráfico (videos, fotografías, etc.) generado durante el concurso para las actuaciones relacionadas con él (rodee lo que proceda)</w:t>
      </w:r>
    </w:p>
    <w:p w14:paraId="50C51891" w14:textId="77777777" w:rsidR="001C705F" w:rsidRPr="00557C7B" w:rsidRDefault="001C705F" w:rsidP="00633D0C">
      <w:pPr>
        <w:shd w:val="clear" w:color="auto" w:fill="FFFFFF" w:themeFill="background1"/>
        <w:spacing w:after="120"/>
        <w:jc w:val="center"/>
        <w:rPr>
          <w:rFonts w:ascii="Georgia" w:hAnsi="Georgia" w:cstheme="minorHAnsi"/>
          <w:bCs/>
          <w:sz w:val="20"/>
          <w:szCs w:val="20"/>
        </w:rPr>
      </w:pPr>
      <w:r w:rsidRPr="00557C7B">
        <w:rPr>
          <w:rFonts w:ascii="Georgia" w:hAnsi="Georgia" w:cstheme="minorHAnsi"/>
          <w:bCs/>
          <w:sz w:val="20"/>
          <w:szCs w:val="20"/>
        </w:rPr>
        <w:t>En …………………………………………, a ……… de ……………………… de ……….</w:t>
      </w:r>
    </w:p>
    <w:p w14:paraId="344C4E04" w14:textId="77777777" w:rsidR="001C705F" w:rsidRPr="00557C7B" w:rsidRDefault="001C705F" w:rsidP="00633D0C">
      <w:pPr>
        <w:shd w:val="clear" w:color="auto" w:fill="FFFFFF" w:themeFill="background1"/>
        <w:spacing w:after="120"/>
        <w:jc w:val="center"/>
        <w:rPr>
          <w:rFonts w:ascii="Georgia" w:hAnsi="Georgia" w:cstheme="minorHAnsi"/>
          <w:bCs/>
          <w:sz w:val="20"/>
          <w:szCs w:val="20"/>
        </w:rPr>
      </w:pPr>
    </w:p>
    <w:p w14:paraId="6E59B309" w14:textId="77777777" w:rsidR="001C705F" w:rsidRPr="00557C7B" w:rsidRDefault="001C705F" w:rsidP="00633D0C">
      <w:pPr>
        <w:shd w:val="clear" w:color="auto" w:fill="FFFFFF" w:themeFill="background1"/>
        <w:spacing w:after="120"/>
        <w:jc w:val="center"/>
        <w:rPr>
          <w:rFonts w:ascii="Georgia" w:hAnsi="Georgia" w:cstheme="minorHAnsi"/>
          <w:bCs/>
          <w:sz w:val="20"/>
          <w:szCs w:val="20"/>
        </w:rPr>
      </w:pPr>
    </w:p>
    <w:p w14:paraId="02365A55" w14:textId="77777777" w:rsidR="001C705F" w:rsidRPr="00557C7B" w:rsidRDefault="001C705F" w:rsidP="00633D0C">
      <w:pPr>
        <w:shd w:val="clear" w:color="auto" w:fill="FFFFFF" w:themeFill="background1"/>
        <w:spacing w:after="120"/>
        <w:ind w:firstLine="708"/>
        <w:rPr>
          <w:rFonts w:ascii="Georgia" w:hAnsi="Georgia" w:cstheme="minorHAnsi"/>
          <w:bCs/>
          <w:sz w:val="20"/>
          <w:szCs w:val="20"/>
        </w:rPr>
      </w:pPr>
      <w:r w:rsidRPr="00557C7B">
        <w:rPr>
          <w:rFonts w:ascii="Georgia" w:hAnsi="Georgia" w:cstheme="minorHAnsi"/>
          <w:bCs/>
          <w:sz w:val="20"/>
          <w:szCs w:val="20"/>
        </w:rPr>
        <w:t>Fdo.:</w:t>
      </w:r>
    </w:p>
    <w:p w14:paraId="7A341E4E" w14:textId="77777777" w:rsidR="001C705F" w:rsidRPr="00557C7B" w:rsidRDefault="001C705F" w:rsidP="00633D0C">
      <w:pPr>
        <w:shd w:val="clear" w:color="auto" w:fill="FFFFFF" w:themeFill="background1"/>
        <w:jc w:val="both"/>
        <w:rPr>
          <w:rFonts w:ascii="Georgia" w:hAnsi="Georgia" w:cstheme="minorHAnsi"/>
          <w:sz w:val="16"/>
          <w:szCs w:val="16"/>
        </w:rPr>
      </w:pPr>
    </w:p>
    <w:p w14:paraId="3C7B95B8" w14:textId="77777777" w:rsidR="001C705F" w:rsidRPr="00557C7B" w:rsidRDefault="001C705F" w:rsidP="00633D0C">
      <w:pPr>
        <w:shd w:val="clear" w:color="auto" w:fill="FFFFFF" w:themeFill="background1"/>
        <w:jc w:val="both"/>
        <w:rPr>
          <w:rFonts w:ascii="Georgia" w:hAnsi="Georgia" w:cstheme="minorHAnsi"/>
          <w:sz w:val="16"/>
          <w:szCs w:val="16"/>
        </w:rPr>
      </w:pPr>
      <w:r w:rsidRPr="00557C7B">
        <w:rPr>
          <w:rFonts w:ascii="Georgia" w:hAnsi="Georgia" w:cstheme="minorHAnsi"/>
          <w:sz w:val="16"/>
          <w:szCs w:val="16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557C7B">
        <w:rPr>
          <w:rFonts w:ascii="Cambria Math" w:hAnsi="Cambria Math" w:cs="Cambria Math"/>
          <w:sz w:val="16"/>
          <w:szCs w:val="16"/>
        </w:rPr>
        <w:t>‐</w:t>
      </w:r>
      <w:r w:rsidRPr="00557C7B">
        <w:rPr>
          <w:rFonts w:ascii="Georgia" w:hAnsi="Georgia" w:cstheme="minorHAnsi"/>
          <w:sz w:val="16"/>
          <w:szCs w:val="16"/>
        </w:rPr>
        <w:t xml:space="preserve">La Mancha (UCLM), cuya dirección postal es calle Altagracia </w:t>
      </w:r>
      <w:proofErr w:type="spellStart"/>
      <w:r w:rsidRPr="00557C7B">
        <w:rPr>
          <w:rFonts w:ascii="Georgia" w:hAnsi="Georgia" w:cstheme="minorHAnsi"/>
          <w:sz w:val="16"/>
          <w:szCs w:val="16"/>
        </w:rPr>
        <w:t>nº</w:t>
      </w:r>
      <w:proofErr w:type="spellEnd"/>
      <w:r w:rsidRPr="00557C7B">
        <w:rPr>
          <w:rFonts w:ascii="Georgia" w:hAnsi="Georgia" w:cstheme="minorHAnsi"/>
          <w:sz w:val="16"/>
          <w:szCs w:val="16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557C7B">
        <w:rPr>
          <w:rFonts w:ascii="Georgia" w:hAnsi="Georgia" w:cstheme="minorHAnsi"/>
          <w:i/>
          <w:iCs/>
          <w:sz w:val="16"/>
          <w:szCs w:val="16"/>
        </w:rPr>
        <w:t xml:space="preserve"> </w:t>
      </w:r>
      <w:r w:rsidRPr="00557C7B">
        <w:rPr>
          <w:rFonts w:ascii="Georgia" w:hAnsi="Georgia" w:cstheme="minorHAnsi"/>
          <w:sz w:val="16"/>
          <w:szCs w:val="16"/>
        </w:rPr>
        <w:t xml:space="preserve">gestionar su participación en esta convocatoria. Sus datos no serán cedidos o comunicados a terceros, salvo obligación legal. </w:t>
      </w:r>
    </w:p>
    <w:p w14:paraId="6C2B764E" w14:textId="77777777" w:rsidR="001C705F" w:rsidRPr="00557C7B" w:rsidRDefault="001C705F" w:rsidP="00633D0C">
      <w:pPr>
        <w:shd w:val="clear" w:color="auto" w:fill="FFFFFF" w:themeFill="background1"/>
        <w:jc w:val="both"/>
        <w:rPr>
          <w:rFonts w:ascii="Georgia" w:hAnsi="Georgia" w:cstheme="minorHAnsi"/>
          <w:sz w:val="16"/>
          <w:szCs w:val="16"/>
        </w:rPr>
      </w:pPr>
      <w:r w:rsidRPr="00557C7B">
        <w:rPr>
          <w:rFonts w:ascii="Georgia" w:hAnsi="Georgia" w:cstheme="minorHAnsi"/>
          <w:sz w:val="16"/>
          <w:szCs w:val="16"/>
        </w:rPr>
        <w:t xml:space="preserve"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8" w:history="1">
        <w:r w:rsidRPr="00557C7B">
          <w:rPr>
            <w:rStyle w:val="Hipervnculo"/>
            <w:rFonts w:ascii="Georgia" w:hAnsi="Georgia" w:cstheme="minorHAnsi"/>
            <w:color w:val="auto"/>
            <w:sz w:val="16"/>
            <w:szCs w:val="16"/>
          </w:rPr>
          <w:t>proteccion.datos@uclm.es</w:t>
        </w:r>
      </w:hyperlink>
      <w:r w:rsidRPr="00557C7B">
        <w:rPr>
          <w:rFonts w:ascii="Georgia" w:hAnsi="Georgia" w:cstheme="minorHAnsi"/>
          <w:sz w:val="16"/>
          <w:szCs w:val="16"/>
        </w:rPr>
        <w:t xml:space="preserve">, acompañando la petición de un documento que acredite su identidad. </w:t>
      </w:r>
      <w:bookmarkStart w:id="0" w:name="_Hlk66702182"/>
      <w:r w:rsidRPr="00557C7B">
        <w:rPr>
          <w:rFonts w:ascii="Georgia" w:hAnsi="Georgia" w:cstheme="minorHAnsi"/>
          <w:sz w:val="16"/>
          <w:szCs w:val="16"/>
        </w:rPr>
        <w:t>También tiene derecho a presentar una reclamación ante la autoridad de control española (www.aepd.es) si considera que el tratamiento no se ajusta a la legislación vigente.</w:t>
      </w:r>
      <w:bookmarkEnd w:id="0"/>
      <w:r w:rsidRPr="00557C7B">
        <w:rPr>
          <w:rFonts w:ascii="Georgia" w:hAnsi="Georgia" w:cstheme="minorHAnsi"/>
          <w:sz w:val="16"/>
          <w:szCs w:val="16"/>
        </w:rPr>
        <w:t xml:space="preserve"> </w:t>
      </w:r>
    </w:p>
    <w:p w14:paraId="2660F08A" w14:textId="55FD1084" w:rsidR="001C705F" w:rsidRPr="00557C7B" w:rsidRDefault="001C705F" w:rsidP="00633D0C">
      <w:pPr>
        <w:shd w:val="clear" w:color="auto" w:fill="FFFFFF" w:themeFill="background1"/>
        <w:spacing w:after="120"/>
        <w:jc w:val="both"/>
        <w:rPr>
          <w:rFonts w:ascii="Georgia" w:hAnsi="Georgia" w:cstheme="minorHAnsi"/>
          <w:sz w:val="16"/>
          <w:szCs w:val="16"/>
          <w:u w:val="single"/>
        </w:rPr>
      </w:pPr>
      <w:r w:rsidRPr="00557C7B">
        <w:rPr>
          <w:rFonts w:ascii="Georgia" w:hAnsi="Georgia" w:cstheme="minorHAnsi"/>
          <w:sz w:val="16"/>
          <w:szCs w:val="16"/>
        </w:rPr>
        <w:t>Puede obtener más información sobre el tratamiento de sus datos personales y descargar el Código de Conducta de Protección de Datos Personales en la Universidad de Castilla</w:t>
      </w:r>
      <w:r w:rsidRPr="00557C7B">
        <w:rPr>
          <w:rFonts w:ascii="Cambria Math" w:hAnsi="Cambria Math" w:cs="Cambria Math"/>
          <w:sz w:val="16"/>
          <w:szCs w:val="16"/>
        </w:rPr>
        <w:t>‐</w:t>
      </w:r>
      <w:r w:rsidRPr="00557C7B">
        <w:rPr>
          <w:rFonts w:ascii="Georgia" w:hAnsi="Georgia" w:cstheme="minorHAnsi"/>
          <w:sz w:val="16"/>
          <w:szCs w:val="16"/>
        </w:rPr>
        <w:t>La Mancha en www.uclm.es/psi</w:t>
      </w:r>
    </w:p>
    <w:p w14:paraId="6FF8B87E" w14:textId="77777777" w:rsidR="001C705F" w:rsidRPr="00557C7B" w:rsidRDefault="001C705F" w:rsidP="00633D0C">
      <w:pPr>
        <w:shd w:val="clear" w:color="auto" w:fill="FFFFFF" w:themeFill="background1"/>
        <w:spacing w:after="120"/>
        <w:jc w:val="both"/>
        <w:rPr>
          <w:rFonts w:ascii="Georgia" w:hAnsi="Georgia" w:cstheme="minorHAnsi"/>
          <w:bCs/>
        </w:rPr>
      </w:pPr>
    </w:p>
    <w:sectPr w:rsidR="001C705F" w:rsidRPr="00557C7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1C68" w14:textId="77777777" w:rsidR="002B4CA4" w:rsidRDefault="002B4CA4" w:rsidP="001B5D9C">
      <w:pPr>
        <w:spacing w:after="0" w:line="240" w:lineRule="auto"/>
      </w:pPr>
      <w:r>
        <w:separator/>
      </w:r>
    </w:p>
  </w:endnote>
  <w:endnote w:type="continuationSeparator" w:id="0">
    <w:p w14:paraId="685BE9F9" w14:textId="77777777" w:rsidR="002B4CA4" w:rsidRDefault="002B4CA4" w:rsidP="001B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040B" w14:textId="77777777" w:rsidR="002B4CA4" w:rsidRDefault="002B4CA4" w:rsidP="001B5D9C">
      <w:pPr>
        <w:spacing w:after="0" w:line="240" w:lineRule="auto"/>
      </w:pPr>
      <w:r>
        <w:separator/>
      </w:r>
    </w:p>
  </w:footnote>
  <w:footnote w:type="continuationSeparator" w:id="0">
    <w:p w14:paraId="38BD18A9" w14:textId="77777777" w:rsidR="002B4CA4" w:rsidRDefault="002B4CA4" w:rsidP="001B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66E0" w14:textId="77777777" w:rsidR="00273E40" w:rsidRDefault="001B5D9C" w:rsidP="001B5D9C">
    <w:pPr>
      <w:pStyle w:val="Encabezado"/>
      <w:tabs>
        <w:tab w:val="clear" w:pos="4419"/>
        <w:tab w:val="clear" w:pos="8838"/>
        <w:tab w:val="left" w:pos="6129"/>
      </w:tabs>
    </w:pPr>
    <w:r>
      <w:rPr>
        <w:noProof/>
      </w:rPr>
      <w:drawing>
        <wp:inline distT="0" distB="0" distL="0" distR="0" wp14:anchorId="7799C84A" wp14:editId="61A5B711">
          <wp:extent cx="2256971" cy="734060"/>
          <wp:effectExtent l="0" t="0" r="0" b="2540"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19" cy="74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1598C" w14:textId="77777777" w:rsidR="00273E40" w:rsidRDefault="00273E40" w:rsidP="001B5D9C">
    <w:pPr>
      <w:pStyle w:val="Encabezado"/>
      <w:tabs>
        <w:tab w:val="clear" w:pos="4419"/>
        <w:tab w:val="clear" w:pos="8838"/>
        <w:tab w:val="left" w:pos="6129"/>
      </w:tabs>
    </w:pPr>
  </w:p>
  <w:p w14:paraId="529CD28F" w14:textId="1DFA5A92" w:rsidR="001B5D9C" w:rsidRDefault="001B5D9C" w:rsidP="001B5D9C">
    <w:pPr>
      <w:pStyle w:val="Encabezado"/>
      <w:tabs>
        <w:tab w:val="clear" w:pos="4419"/>
        <w:tab w:val="clear" w:pos="8838"/>
        <w:tab w:val="left" w:pos="61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E4"/>
    <w:multiLevelType w:val="hybridMultilevel"/>
    <w:tmpl w:val="534E4BF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2E26"/>
    <w:multiLevelType w:val="hybridMultilevel"/>
    <w:tmpl w:val="5CBADB04"/>
    <w:lvl w:ilvl="0" w:tplc="0C0A0017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77AE33C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2" w:tplc="0748D1C6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42A2AB02">
      <w:numFmt w:val="bullet"/>
      <w:lvlText w:val="•"/>
      <w:lvlJc w:val="left"/>
      <w:pPr>
        <w:ind w:left="3833" w:hanging="360"/>
      </w:pPr>
      <w:rPr>
        <w:rFonts w:hint="default"/>
        <w:lang w:val="es-ES" w:eastAsia="en-US" w:bidi="ar-SA"/>
      </w:rPr>
    </w:lvl>
    <w:lvl w:ilvl="4" w:tplc="EF9E410E">
      <w:numFmt w:val="bullet"/>
      <w:lvlText w:val="•"/>
      <w:lvlJc w:val="left"/>
      <w:pPr>
        <w:ind w:left="4634" w:hanging="360"/>
      </w:pPr>
      <w:rPr>
        <w:rFonts w:hint="default"/>
        <w:lang w:val="es-ES" w:eastAsia="en-US" w:bidi="ar-SA"/>
      </w:rPr>
    </w:lvl>
    <w:lvl w:ilvl="5" w:tplc="1CF2F1E8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F80EF7C4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7" w:tplc="B484A274">
      <w:numFmt w:val="bullet"/>
      <w:lvlText w:val="•"/>
      <w:lvlJc w:val="left"/>
      <w:pPr>
        <w:ind w:left="7036" w:hanging="360"/>
      </w:pPr>
      <w:rPr>
        <w:rFonts w:hint="default"/>
        <w:lang w:val="es-ES" w:eastAsia="en-US" w:bidi="ar-SA"/>
      </w:rPr>
    </w:lvl>
    <w:lvl w:ilvl="8" w:tplc="C48488F2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EB106B6"/>
    <w:multiLevelType w:val="multilevel"/>
    <w:tmpl w:val="3D1E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64746"/>
    <w:multiLevelType w:val="hybridMultilevel"/>
    <w:tmpl w:val="1994B8D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415"/>
    <w:multiLevelType w:val="hybridMultilevel"/>
    <w:tmpl w:val="2AF440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324E"/>
    <w:multiLevelType w:val="hybridMultilevel"/>
    <w:tmpl w:val="C0FE6D44"/>
    <w:lvl w:ilvl="0" w:tplc="0A1653D0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183F"/>
    <w:multiLevelType w:val="hybridMultilevel"/>
    <w:tmpl w:val="93B2B9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0785"/>
    <w:multiLevelType w:val="multilevel"/>
    <w:tmpl w:val="525C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2857537">
    <w:abstractNumId w:val="7"/>
  </w:num>
  <w:num w:numId="2" w16cid:durableId="31004005">
    <w:abstractNumId w:val="2"/>
  </w:num>
  <w:num w:numId="3" w16cid:durableId="909773258">
    <w:abstractNumId w:val="3"/>
  </w:num>
  <w:num w:numId="4" w16cid:durableId="1319112784">
    <w:abstractNumId w:val="5"/>
  </w:num>
  <w:num w:numId="5" w16cid:durableId="1675180126">
    <w:abstractNumId w:val="6"/>
  </w:num>
  <w:num w:numId="6" w16cid:durableId="1860464757">
    <w:abstractNumId w:val="0"/>
  </w:num>
  <w:num w:numId="7" w16cid:durableId="161049759">
    <w:abstractNumId w:val="1"/>
  </w:num>
  <w:num w:numId="8" w16cid:durableId="874997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95"/>
    <w:rsid w:val="00040367"/>
    <w:rsid w:val="00063811"/>
    <w:rsid w:val="00076B31"/>
    <w:rsid w:val="0009700F"/>
    <w:rsid w:val="000973BA"/>
    <w:rsid w:val="00100E2B"/>
    <w:rsid w:val="00102B51"/>
    <w:rsid w:val="00115B72"/>
    <w:rsid w:val="00117970"/>
    <w:rsid w:val="001329AD"/>
    <w:rsid w:val="0014557A"/>
    <w:rsid w:val="001549BA"/>
    <w:rsid w:val="001661D9"/>
    <w:rsid w:val="00170D82"/>
    <w:rsid w:val="001814AA"/>
    <w:rsid w:val="001969A1"/>
    <w:rsid w:val="001B5D9C"/>
    <w:rsid w:val="001B6857"/>
    <w:rsid w:val="001C705F"/>
    <w:rsid w:val="001D6C32"/>
    <w:rsid w:val="001F7854"/>
    <w:rsid w:val="00211120"/>
    <w:rsid w:val="002113F7"/>
    <w:rsid w:val="00211D24"/>
    <w:rsid w:val="00273E40"/>
    <w:rsid w:val="00281C25"/>
    <w:rsid w:val="00293D84"/>
    <w:rsid w:val="002951A3"/>
    <w:rsid w:val="002A2381"/>
    <w:rsid w:val="002B4CA4"/>
    <w:rsid w:val="002E2EB8"/>
    <w:rsid w:val="003008E2"/>
    <w:rsid w:val="00302DB4"/>
    <w:rsid w:val="00315A55"/>
    <w:rsid w:val="00364CB8"/>
    <w:rsid w:val="003746A3"/>
    <w:rsid w:val="00397DC9"/>
    <w:rsid w:val="003D4D2E"/>
    <w:rsid w:val="003F1A11"/>
    <w:rsid w:val="00407C64"/>
    <w:rsid w:val="00417FF1"/>
    <w:rsid w:val="0042276A"/>
    <w:rsid w:val="0042493A"/>
    <w:rsid w:val="00464A42"/>
    <w:rsid w:val="004664F4"/>
    <w:rsid w:val="00472FDF"/>
    <w:rsid w:val="0048330B"/>
    <w:rsid w:val="004F37DB"/>
    <w:rsid w:val="004F6AFA"/>
    <w:rsid w:val="0052247F"/>
    <w:rsid w:val="00557C7B"/>
    <w:rsid w:val="00563041"/>
    <w:rsid w:val="0056596D"/>
    <w:rsid w:val="00571FF2"/>
    <w:rsid w:val="005929D8"/>
    <w:rsid w:val="00633D0C"/>
    <w:rsid w:val="006405F9"/>
    <w:rsid w:val="00643E8E"/>
    <w:rsid w:val="00645047"/>
    <w:rsid w:val="006600E9"/>
    <w:rsid w:val="00676CA4"/>
    <w:rsid w:val="00682643"/>
    <w:rsid w:val="007072F5"/>
    <w:rsid w:val="00726BEF"/>
    <w:rsid w:val="007408F8"/>
    <w:rsid w:val="007542FD"/>
    <w:rsid w:val="0076003B"/>
    <w:rsid w:val="0077475E"/>
    <w:rsid w:val="0077482F"/>
    <w:rsid w:val="007A78FD"/>
    <w:rsid w:val="007D18D1"/>
    <w:rsid w:val="007E2F07"/>
    <w:rsid w:val="007F1078"/>
    <w:rsid w:val="008164D7"/>
    <w:rsid w:val="008443E7"/>
    <w:rsid w:val="00860982"/>
    <w:rsid w:val="00874D04"/>
    <w:rsid w:val="008A4C5C"/>
    <w:rsid w:val="008B77FC"/>
    <w:rsid w:val="008C1EB5"/>
    <w:rsid w:val="008F5060"/>
    <w:rsid w:val="00920F28"/>
    <w:rsid w:val="00925179"/>
    <w:rsid w:val="00943A79"/>
    <w:rsid w:val="0096470B"/>
    <w:rsid w:val="00977FF8"/>
    <w:rsid w:val="00986214"/>
    <w:rsid w:val="009A299E"/>
    <w:rsid w:val="009C6D2A"/>
    <w:rsid w:val="009D52D8"/>
    <w:rsid w:val="009D548F"/>
    <w:rsid w:val="009E7297"/>
    <w:rsid w:val="009F3694"/>
    <w:rsid w:val="00A11031"/>
    <w:rsid w:val="00A14553"/>
    <w:rsid w:val="00A91E0F"/>
    <w:rsid w:val="00A92FD6"/>
    <w:rsid w:val="00AC694C"/>
    <w:rsid w:val="00B047AB"/>
    <w:rsid w:val="00B223C8"/>
    <w:rsid w:val="00B348B3"/>
    <w:rsid w:val="00B36881"/>
    <w:rsid w:val="00B6480B"/>
    <w:rsid w:val="00B7730B"/>
    <w:rsid w:val="00C1140D"/>
    <w:rsid w:val="00C53007"/>
    <w:rsid w:val="00C660D5"/>
    <w:rsid w:val="00C91B51"/>
    <w:rsid w:val="00C93E5F"/>
    <w:rsid w:val="00C93F48"/>
    <w:rsid w:val="00C9454B"/>
    <w:rsid w:val="00CB10AC"/>
    <w:rsid w:val="00CF4552"/>
    <w:rsid w:val="00D52C63"/>
    <w:rsid w:val="00D73842"/>
    <w:rsid w:val="00D810B8"/>
    <w:rsid w:val="00D943D4"/>
    <w:rsid w:val="00DA2225"/>
    <w:rsid w:val="00DA6A69"/>
    <w:rsid w:val="00DE392A"/>
    <w:rsid w:val="00E06666"/>
    <w:rsid w:val="00E112D7"/>
    <w:rsid w:val="00E333EC"/>
    <w:rsid w:val="00E336C8"/>
    <w:rsid w:val="00E35489"/>
    <w:rsid w:val="00E53F99"/>
    <w:rsid w:val="00E54DB1"/>
    <w:rsid w:val="00E64616"/>
    <w:rsid w:val="00E70A1B"/>
    <w:rsid w:val="00E73AE7"/>
    <w:rsid w:val="00E824F9"/>
    <w:rsid w:val="00EA4D50"/>
    <w:rsid w:val="00EA5356"/>
    <w:rsid w:val="00EE3888"/>
    <w:rsid w:val="00EE7022"/>
    <w:rsid w:val="00F0358A"/>
    <w:rsid w:val="00F11F0E"/>
    <w:rsid w:val="00F20384"/>
    <w:rsid w:val="00F204A6"/>
    <w:rsid w:val="00F26195"/>
    <w:rsid w:val="00F4246A"/>
    <w:rsid w:val="00F5250B"/>
    <w:rsid w:val="00F7647D"/>
    <w:rsid w:val="00FA4329"/>
    <w:rsid w:val="00FB54F3"/>
    <w:rsid w:val="00FD707C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C98D"/>
  <w15:chartTrackingRefBased/>
  <w15:docId w15:val="{F471DB83-7700-4473-9920-56FEED79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3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E3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E388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ladillo">
    <w:name w:val="ladillo"/>
    <w:basedOn w:val="Fuentedeprrafopredeter"/>
    <w:rsid w:val="00EE3888"/>
  </w:style>
  <w:style w:type="paragraph" w:styleId="NormalWeb">
    <w:name w:val="Normal (Web)"/>
    <w:basedOn w:val="Normal"/>
    <w:uiPriority w:val="99"/>
    <w:semiHidden/>
    <w:unhideWhenUsed/>
    <w:rsid w:val="00EE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E3888"/>
    <w:rPr>
      <w:b/>
      <w:bCs/>
    </w:rPr>
  </w:style>
  <w:style w:type="paragraph" w:styleId="Prrafodelista">
    <w:name w:val="List Paragraph"/>
    <w:basedOn w:val="Normal"/>
    <w:uiPriority w:val="1"/>
    <w:qFormat/>
    <w:rsid w:val="001814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33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33E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6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563041"/>
    <w:pPr>
      <w:widowControl w:val="0"/>
      <w:autoSpaceDE w:val="0"/>
      <w:autoSpaceDN w:val="0"/>
      <w:spacing w:after="0" w:line="240" w:lineRule="auto"/>
      <w:ind w:left="2737"/>
    </w:pPr>
    <w:rPr>
      <w:rFonts w:ascii="Helvetica Neue" w:eastAsia="Helvetica Neue" w:hAnsi="Helvetica Neue" w:cs="Helvetica Neue"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3041"/>
    <w:rPr>
      <w:rFonts w:ascii="Helvetica Neue" w:eastAsia="Helvetica Neue" w:hAnsi="Helvetica Neue" w:cs="Helvetica Neue"/>
      <w:sz w:val="15"/>
      <w:szCs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5630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3041"/>
    <w:pPr>
      <w:spacing w:after="0" w:line="240" w:lineRule="auto"/>
      <w:ind w:left="425" w:firstLine="425"/>
      <w:jc w:val="both"/>
    </w:pPr>
    <w:rPr>
      <w:rFonts w:eastAsiaTheme="minorEastAsia"/>
      <w:sz w:val="20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3041"/>
    <w:rPr>
      <w:rFonts w:eastAsiaTheme="minorEastAsia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553"/>
    <w:pPr>
      <w:spacing w:after="160"/>
      <w:ind w:left="0" w:firstLine="0"/>
      <w:jc w:val="left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553"/>
    <w:rPr>
      <w:rFonts w:eastAsiaTheme="minorEastAsia"/>
      <w:b/>
      <w:bCs/>
      <w:sz w:val="20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1B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D9C"/>
  </w:style>
  <w:style w:type="paragraph" w:styleId="Piedepgina">
    <w:name w:val="footer"/>
    <w:basedOn w:val="Normal"/>
    <w:link w:val="PiedepginaCar"/>
    <w:uiPriority w:val="99"/>
    <w:unhideWhenUsed/>
    <w:rsid w:val="001B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D9C"/>
  </w:style>
  <w:style w:type="paragraph" w:styleId="Textonotapie">
    <w:name w:val="footnote text"/>
    <w:basedOn w:val="Normal"/>
    <w:link w:val="TextonotapieCar"/>
    <w:uiPriority w:val="99"/>
    <w:semiHidden/>
    <w:unhideWhenUsed/>
    <w:rsid w:val="001329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29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29AD"/>
    <w:rPr>
      <w:vertAlign w:val="superscript"/>
    </w:rPr>
  </w:style>
  <w:style w:type="paragraph" w:customStyle="1" w:styleId="Default">
    <w:name w:val="Default"/>
    <w:rsid w:val="001C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C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66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.datos@ucl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1E88-9726-4DD1-93AD-17618810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DÍAZ GARCÍA</dc:creator>
  <cp:keywords/>
  <dc:description/>
  <cp:lastModifiedBy>Ana Cristina Monzón Ferrer</cp:lastModifiedBy>
  <cp:revision>3</cp:revision>
  <dcterms:created xsi:type="dcterms:W3CDTF">2023-02-09T10:16:00Z</dcterms:created>
  <dcterms:modified xsi:type="dcterms:W3CDTF">2024-02-07T15:57:00Z</dcterms:modified>
</cp:coreProperties>
</file>