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721C" w14:textId="0298CC09" w:rsidR="006A538A" w:rsidRPr="006A538A" w:rsidRDefault="009571A3" w:rsidP="351A44B9">
      <w:pPr>
        <w:pStyle w:val="Ttulo1"/>
        <w:spacing w:line="0" w:lineRule="atLeast"/>
        <w:rPr>
          <w:rFonts w:eastAsiaTheme="minorEastAsia" w:cs="Arial"/>
          <w:b/>
          <w:bCs/>
          <w:color w:val="000000" w:themeColor="text1"/>
          <w:sz w:val="22"/>
          <w:szCs w:val="22"/>
          <w:lang w:eastAsia="en-US"/>
        </w:rPr>
      </w:pPr>
      <w:r w:rsidRPr="351A44B9">
        <w:rPr>
          <w:rFonts w:cs="Arial"/>
          <w:b/>
          <w:bCs/>
          <w:color w:val="000000" w:themeColor="text1"/>
          <w:sz w:val="22"/>
          <w:szCs w:val="22"/>
        </w:rPr>
        <w:t>Anexo</w:t>
      </w:r>
      <w:r w:rsidR="005C103B">
        <w:rPr>
          <w:rFonts w:cs="Arial"/>
          <w:b/>
          <w:bCs/>
          <w:color w:val="000000" w:themeColor="text1"/>
          <w:sz w:val="22"/>
          <w:szCs w:val="22"/>
        </w:rPr>
        <w:t xml:space="preserve"> I</w:t>
      </w:r>
      <w:r w:rsidR="0009137F" w:rsidRPr="351A44B9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6A538A" w:rsidRPr="351A44B9">
        <w:rPr>
          <w:rFonts w:cs="Arial"/>
          <w:b/>
          <w:bCs/>
          <w:color w:val="000000" w:themeColor="text1"/>
          <w:sz w:val="22"/>
          <w:szCs w:val="22"/>
        </w:rPr>
        <w:t xml:space="preserve">de la </w:t>
      </w:r>
      <w:r w:rsidR="006A538A" w:rsidRPr="351A44B9">
        <w:rPr>
          <w:rFonts w:eastAsiaTheme="minorEastAsia" w:cs="Arial"/>
          <w:b/>
          <w:bCs/>
          <w:color w:val="000000" w:themeColor="text1"/>
          <w:sz w:val="22"/>
          <w:szCs w:val="22"/>
          <w:lang w:eastAsia="en-US"/>
        </w:rPr>
        <w:t xml:space="preserve">convocatoria de movilidad Erasmus+ </w:t>
      </w:r>
      <w:r w:rsidR="00504254">
        <w:rPr>
          <w:rFonts w:eastAsiaTheme="minorEastAsia" w:cs="Arial"/>
          <w:b/>
          <w:bCs/>
          <w:color w:val="000000" w:themeColor="text1"/>
          <w:sz w:val="22"/>
          <w:szCs w:val="22"/>
          <w:lang w:eastAsia="en-US"/>
        </w:rPr>
        <w:t>para</w:t>
      </w:r>
      <w:r w:rsidR="006A538A" w:rsidRPr="351A44B9">
        <w:rPr>
          <w:rFonts w:eastAsiaTheme="minorEastAsia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3E191991" w:rsidRPr="351A44B9">
        <w:rPr>
          <w:rFonts w:eastAsiaTheme="minorEastAsia" w:cs="Arial"/>
          <w:b/>
          <w:bCs/>
          <w:color w:val="000000" w:themeColor="text1"/>
          <w:sz w:val="22"/>
          <w:szCs w:val="22"/>
          <w:lang w:eastAsia="en-US"/>
        </w:rPr>
        <w:t>formación</w:t>
      </w:r>
      <w:r w:rsidR="00E15130" w:rsidRPr="351A44B9">
        <w:rPr>
          <w:rFonts w:eastAsiaTheme="minorEastAsia" w:cs="Arial"/>
          <w:b/>
          <w:bCs/>
          <w:color w:val="000000" w:themeColor="text1"/>
          <w:sz w:val="22"/>
          <w:szCs w:val="22"/>
          <w:lang w:eastAsia="en-US"/>
        </w:rPr>
        <w:t>.</w:t>
      </w:r>
    </w:p>
    <w:p w14:paraId="24EA6CD3" w14:textId="33C1F911" w:rsidR="009571A3" w:rsidRPr="006A538A" w:rsidRDefault="009571A3" w:rsidP="0009137F">
      <w:pPr>
        <w:ind w:right="-993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r w:rsidRPr="006A538A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Instrucciones para realizar la solicitud</w:t>
      </w:r>
    </w:p>
    <w:p w14:paraId="505DB384" w14:textId="77777777" w:rsidR="009571A3" w:rsidRPr="0099544F" w:rsidRDefault="009571A3" w:rsidP="009571A3">
      <w:pPr>
        <w:jc w:val="both"/>
        <w:rPr>
          <w:rFonts w:ascii="Verdana" w:hAnsi="Verdana"/>
          <w:b/>
          <w:color w:val="833C0B" w:themeColor="accent2" w:themeShade="80"/>
          <w:sz w:val="18"/>
          <w:szCs w:val="18"/>
          <w:lang w:val="es-ES"/>
        </w:rPr>
      </w:pPr>
    </w:p>
    <w:p w14:paraId="60D36B80" w14:textId="77777777" w:rsidR="0009137F" w:rsidRDefault="0009137F" w:rsidP="009571A3">
      <w:pPr>
        <w:jc w:val="both"/>
        <w:rPr>
          <w:rFonts w:ascii="Arial" w:hAnsi="Arial" w:cs="Arial"/>
          <w:b/>
          <w:sz w:val="18"/>
          <w:szCs w:val="18"/>
        </w:rPr>
      </w:pPr>
    </w:p>
    <w:p w14:paraId="57FD495B" w14:textId="77777777" w:rsidR="00EA53AD" w:rsidRPr="002B4FD2" w:rsidRDefault="009571A3" w:rsidP="351A44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4FD2">
        <w:rPr>
          <w:rFonts w:ascii="Arial" w:hAnsi="Arial" w:cs="Arial"/>
          <w:b/>
          <w:bCs/>
          <w:sz w:val="22"/>
          <w:szCs w:val="22"/>
        </w:rPr>
        <w:t>Proce</w:t>
      </w:r>
      <w:r w:rsidR="00EA53AD" w:rsidRPr="002B4FD2">
        <w:rPr>
          <w:rFonts w:ascii="Arial" w:hAnsi="Arial" w:cs="Arial"/>
          <w:b/>
          <w:bCs/>
          <w:sz w:val="22"/>
          <w:szCs w:val="22"/>
        </w:rPr>
        <w:t>dimiento de</w:t>
      </w:r>
      <w:r w:rsidRPr="002B4FD2">
        <w:rPr>
          <w:rFonts w:ascii="Arial" w:hAnsi="Arial" w:cs="Arial"/>
          <w:b/>
          <w:bCs/>
          <w:sz w:val="22"/>
          <w:szCs w:val="22"/>
        </w:rPr>
        <w:t xml:space="preserve"> solicitud</w:t>
      </w:r>
    </w:p>
    <w:p w14:paraId="0D590ADB" w14:textId="77777777" w:rsidR="002B4FD2" w:rsidRDefault="002B4FD2" w:rsidP="351A44B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5BCB921" w14:textId="5F5EE3D9" w:rsidR="009571A3" w:rsidRPr="00DA0CD6" w:rsidRDefault="002B4FD2" w:rsidP="351A44B9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9571A3" w:rsidRPr="351A44B9">
        <w:rPr>
          <w:rFonts w:ascii="Arial" w:hAnsi="Arial" w:cs="Arial"/>
          <w:b/>
          <w:bCs/>
          <w:sz w:val="18"/>
          <w:szCs w:val="18"/>
        </w:rPr>
        <w:t>ersonal d</w:t>
      </w:r>
      <w:r w:rsidR="1434E3BD" w:rsidRPr="351A44B9">
        <w:rPr>
          <w:rFonts w:ascii="Arial" w:hAnsi="Arial" w:cs="Arial"/>
          <w:b/>
          <w:bCs/>
          <w:sz w:val="18"/>
          <w:szCs w:val="18"/>
        </w:rPr>
        <w:t xml:space="preserve">e </w:t>
      </w:r>
      <w:r w:rsidR="00227879">
        <w:rPr>
          <w:rFonts w:ascii="Arial" w:hAnsi="Arial" w:cs="Arial"/>
          <w:b/>
          <w:bCs/>
          <w:sz w:val="18"/>
          <w:szCs w:val="18"/>
        </w:rPr>
        <w:t xml:space="preserve">gestión, técnico y de </w:t>
      </w:r>
      <w:r w:rsidR="1434E3BD" w:rsidRPr="351A44B9">
        <w:rPr>
          <w:rFonts w:ascii="Arial" w:hAnsi="Arial" w:cs="Arial"/>
          <w:b/>
          <w:bCs/>
          <w:sz w:val="18"/>
          <w:szCs w:val="18"/>
        </w:rPr>
        <w:t>administración y servicios</w:t>
      </w:r>
      <w:r w:rsidR="00227879">
        <w:rPr>
          <w:rFonts w:ascii="Arial" w:hAnsi="Arial" w:cs="Arial"/>
          <w:b/>
          <w:bCs/>
          <w:sz w:val="18"/>
          <w:szCs w:val="18"/>
        </w:rPr>
        <w:t xml:space="preserve"> (PTGAS)</w:t>
      </w:r>
      <w:r w:rsidR="00E51961">
        <w:rPr>
          <w:rFonts w:ascii="Arial" w:hAnsi="Arial" w:cs="Arial"/>
          <w:b/>
          <w:bCs/>
          <w:sz w:val="18"/>
          <w:szCs w:val="18"/>
        </w:rPr>
        <w:t>, personal docente e investigador</w:t>
      </w:r>
      <w:r w:rsidR="00227879">
        <w:rPr>
          <w:rFonts w:ascii="Arial" w:hAnsi="Arial" w:cs="Arial"/>
          <w:b/>
          <w:bCs/>
          <w:sz w:val="18"/>
          <w:szCs w:val="18"/>
        </w:rPr>
        <w:t xml:space="preserve"> y para el personal investigador </w:t>
      </w:r>
      <w:r w:rsidR="006C0A60">
        <w:rPr>
          <w:rFonts w:ascii="Arial" w:hAnsi="Arial" w:cs="Arial"/>
          <w:b/>
          <w:bCs/>
          <w:sz w:val="18"/>
          <w:szCs w:val="18"/>
        </w:rPr>
        <w:t>(PI)</w:t>
      </w:r>
      <w:r w:rsidR="00227879">
        <w:rPr>
          <w:rFonts w:ascii="Arial" w:hAnsi="Arial" w:cs="Arial"/>
          <w:b/>
          <w:bCs/>
          <w:sz w:val="18"/>
          <w:szCs w:val="18"/>
        </w:rPr>
        <w:t>.</w:t>
      </w:r>
    </w:p>
    <w:p w14:paraId="2416E93A" w14:textId="77777777" w:rsidR="009571A3" w:rsidRPr="00DA0CD6" w:rsidRDefault="009571A3" w:rsidP="009571A3">
      <w:pPr>
        <w:jc w:val="both"/>
        <w:rPr>
          <w:rFonts w:ascii="Arial" w:hAnsi="Arial" w:cs="Arial"/>
          <w:b/>
          <w:sz w:val="18"/>
          <w:szCs w:val="18"/>
        </w:rPr>
      </w:pPr>
    </w:p>
    <w:p w14:paraId="39086BC5" w14:textId="5FA373DA" w:rsidR="009571A3" w:rsidRPr="00DA0CD6" w:rsidRDefault="009571A3" w:rsidP="009571A3">
      <w:pPr>
        <w:jc w:val="both"/>
        <w:rPr>
          <w:rFonts w:ascii="Arial" w:hAnsi="Arial" w:cs="Arial"/>
          <w:sz w:val="18"/>
          <w:szCs w:val="18"/>
        </w:rPr>
      </w:pPr>
      <w:r w:rsidRPr="00DA0CD6">
        <w:rPr>
          <w:rFonts w:ascii="Arial" w:hAnsi="Arial" w:cs="Arial"/>
          <w:sz w:val="18"/>
          <w:szCs w:val="18"/>
        </w:rPr>
        <w:t>La solicitud se presentará por vía telemática a través de la dirección web</w:t>
      </w:r>
      <w:r w:rsidR="002E30BE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2E30BE" w:rsidRPr="00D36082">
          <w:rPr>
            <w:rStyle w:val="Hipervnculo"/>
            <w:rFonts w:ascii="Arial" w:hAnsi="Arial" w:cs="Arial"/>
            <w:sz w:val="18"/>
            <w:szCs w:val="18"/>
          </w:rPr>
          <w:t>https://airei.apps.uclm.es/</w:t>
        </w:r>
      </w:hyperlink>
      <w:r w:rsidR="002E30BE">
        <w:rPr>
          <w:rFonts w:ascii="Arial" w:hAnsi="Arial" w:cs="Arial"/>
          <w:sz w:val="18"/>
          <w:szCs w:val="18"/>
        </w:rPr>
        <w:t xml:space="preserve"> </w:t>
      </w:r>
      <w:r w:rsidR="006227E2">
        <w:rPr>
          <w:rFonts w:ascii="Arial" w:hAnsi="Arial" w:cs="Arial"/>
          <w:sz w:val="18"/>
          <w:szCs w:val="18"/>
        </w:rPr>
        <w:t xml:space="preserve">  </w:t>
      </w:r>
    </w:p>
    <w:p w14:paraId="6D9B7D90" w14:textId="77777777" w:rsidR="00410C9E" w:rsidRDefault="00410C9E" w:rsidP="009571A3">
      <w:pPr>
        <w:jc w:val="both"/>
        <w:rPr>
          <w:rFonts w:ascii="Arial" w:hAnsi="Arial" w:cs="Arial"/>
          <w:sz w:val="18"/>
          <w:szCs w:val="18"/>
        </w:rPr>
      </w:pPr>
    </w:p>
    <w:p w14:paraId="1508468C" w14:textId="2AEABFDF" w:rsidR="009571A3" w:rsidRDefault="00DC12B7" w:rsidP="009571A3">
      <w:pPr>
        <w:jc w:val="both"/>
        <w:rPr>
          <w:rFonts w:ascii="Arial" w:hAnsi="Arial" w:cs="Arial"/>
          <w:sz w:val="18"/>
          <w:szCs w:val="18"/>
        </w:rPr>
      </w:pPr>
      <w:r w:rsidRPr="351A44B9">
        <w:rPr>
          <w:rFonts w:ascii="Arial" w:hAnsi="Arial" w:cs="Arial"/>
          <w:sz w:val="18"/>
          <w:szCs w:val="18"/>
        </w:rPr>
        <w:t xml:space="preserve">Una vez guardada la solicitud, el candidato </w:t>
      </w:r>
      <w:r w:rsidR="009571A3" w:rsidRPr="351A44B9">
        <w:rPr>
          <w:rFonts w:ascii="Arial" w:hAnsi="Arial" w:cs="Arial"/>
          <w:sz w:val="18"/>
          <w:szCs w:val="18"/>
        </w:rPr>
        <w:t xml:space="preserve">podrá acceder a su solicitud </w:t>
      </w:r>
      <w:r w:rsidR="006A176B" w:rsidRPr="351A44B9">
        <w:rPr>
          <w:rFonts w:ascii="Arial" w:hAnsi="Arial" w:cs="Arial"/>
          <w:sz w:val="18"/>
          <w:szCs w:val="18"/>
        </w:rPr>
        <w:t xml:space="preserve">en el apartado </w:t>
      </w:r>
      <w:r w:rsidR="006A176B" w:rsidRPr="351A44B9">
        <w:rPr>
          <w:rFonts w:ascii="Arial" w:hAnsi="Arial" w:cs="Arial"/>
          <w:i/>
          <w:iCs/>
          <w:sz w:val="18"/>
          <w:szCs w:val="18"/>
        </w:rPr>
        <w:t>M</w:t>
      </w:r>
      <w:r w:rsidR="0E527F7B" w:rsidRPr="351A44B9">
        <w:rPr>
          <w:rFonts w:ascii="Arial" w:hAnsi="Arial" w:cs="Arial"/>
          <w:i/>
          <w:iCs/>
          <w:sz w:val="18"/>
          <w:szCs w:val="18"/>
        </w:rPr>
        <w:t>is solici</w:t>
      </w:r>
      <w:r w:rsidR="7711557F" w:rsidRPr="351A44B9">
        <w:rPr>
          <w:rFonts w:ascii="Arial" w:hAnsi="Arial" w:cs="Arial"/>
          <w:i/>
          <w:iCs/>
          <w:sz w:val="18"/>
          <w:szCs w:val="18"/>
        </w:rPr>
        <w:t>t</w:t>
      </w:r>
      <w:r w:rsidR="0E527F7B" w:rsidRPr="351A44B9">
        <w:rPr>
          <w:rFonts w:ascii="Arial" w:hAnsi="Arial" w:cs="Arial"/>
          <w:i/>
          <w:iCs/>
          <w:sz w:val="18"/>
          <w:szCs w:val="18"/>
        </w:rPr>
        <w:t>udes</w:t>
      </w:r>
      <w:r w:rsidR="006A176B" w:rsidRPr="351A44B9">
        <w:rPr>
          <w:rFonts w:ascii="Arial" w:hAnsi="Arial" w:cs="Arial"/>
          <w:sz w:val="18"/>
          <w:szCs w:val="18"/>
        </w:rPr>
        <w:t xml:space="preserve"> seleccionando la convocatoria en la que está realizando su candidatura</w:t>
      </w:r>
      <w:r w:rsidR="00DA103B" w:rsidRPr="351A44B9">
        <w:rPr>
          <w:rFonts w:ascii="Arial" w:hAnsi="Arial" w:cs="Arial"/>
          <w:sz w:val="18"/>
          <w:szCs w:val="18"/>
        </w:rPr>
        <w:t xml:space="preserve"> </w:t>
      </w:r>
      <w:r w:rsidR="009571A3" w:rsidRPr="351A44B9">
        <w:rPr>
          <w:rFonts w:ascii="Arial" w:hAnsi="Arial" w:cs="Arial"/>
          <w:sz w:val="18"/>
          <w:szCs w:val="18"/>
        </w:rPr>
        <w:t xml:space="preserve">y realizar modificaciones mientras el plazo de </w:t>
      </w:r>
      <w:r w:rsidR="005263CB" w:rsidRPr="351A44B9">
        <w:rPr>
          <w:rFonts w:ascii="Arial" w:hAnsi="Arial" w:cs="Arial"/>
          <w:sz w:val="18"/>
          <w:szCs w:val="18"/>
        </w:rPr>
        <w:t>presentación de solicitudes</w:t>
      </w:r>
      <w:r w:rsidR="009571A3" w:rsidRPr="351A44B9">
        <w:rPr>
          <w:rFonts w:ascii="Arial" w:hAnsi="Arial" w:cs="Arial"/>
          <w:sz w:val="18"/>
          <w:szCs w:val="18"/>
        </w:rPr>
        <w:t xml:space="preserve"> esté abierto.</w:t>
      </w:r>
    </w:p>
    <w:p w14:paraId="0ACF9100" w14:textId="77777777" w:rsidR="007374E9" w:rsidRDefault="007374E9" w:rsidP="009571A3">
      <w:pPr>
        <w:jc w:val="both"/>
        <w:rPr>
          <w:rFonts w:ascii="Arial" w:hAnsi="Arial" w:cs="Arial"/>
          <w:sz w:val="18"/>
          <w:szCs w:val="18"/>
        </w:rPr>
      </w:pPr>
    </w:p>
    <w:p w14:paraId="561F0DFB" w14:textId="77777777" w:rsidR="007374E9" w:rsidRDefault="007374E9" w:rsidP="007374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considerarán las solicitudes en estado borrador. Solo se considerarán presentadas las solicitudes en estado “</w:t>
      </w:r>
      <w:r w:rsidRPr="005F09B2">
        <w:rPr>
          <w:rFonts w:ascii="Arial" w:hAnsi="Arial" w:cs="Arial"/>
          <w:b/>
          <w:bCs/>
          <w:sz w:val="18"/>
          <w:szCs w:val="18"/>
        </w:rPr>
        <w:t>solicitada</w:t>
      </w:r>
      <w:r>
        <w:rPr>
          <w:rFonts w:ascii="Arial" w:hAnsi="Arial" w:cs="Arial"/>
          <w:sz w:val="18"/>
          <w:szCs w:val="18"/>
        </w:rPr>
        <w:t xml:space="preserve">”. </w:t>
      </w:r>
    </w:p>
    <w:p w14:paraId="256F6FEC" w14:textId="77777777" w:rsidR="003E2EC9" w:rsidRPr="00DA0CD6" w:rsidRDefault="003E2EC9" w:rsidP="007374E9">
      <w:pPr>
        <w:jc w:val="both"/>
        <w:rPr>
          <w:rFonts w:ascii="Arial" w:hAnsi="Arial" w:cs="Arial"/>
          <w:sz w:val="18"/>
          <w:szCs w:val="18"/>
        </w:rPr>
      </w:pPr>
    </w:p>
    <w:p w14:paraId="798715BD" w14:textId="6024B356" w:rsidR="009571A3" w:rsidRPr="00DA0CD6" w:rsidRDefault="003E2EC9" w:rsidP="009571A3">
      <w:pPr>
        <w:jc w:val="both"/>
        <w:rPr>
          <w:rFonts w:ascii="Arial" w:hAnsi="Arial" w:cs="Arial"/>
          <w:sz w:val="18"/>
          <w:szCs w:val="18"/>
        </w:rPr>
      </w:pPr>
      <w:r w:rsidRPr="002551BB">
        <w:rPr>
          <w:rStyle w:val="negrita"/>
          <w:rFonts w:ascii="Arial" w:hAnsi="Arial" w:cs="Arial"/>
          <w:noProof/>
          <w:sz w:val="18"/>
          <w:szCs w:val="18"/>
        </w:rPr>
        <w:drawing>
          <wp:inline distT="0" distB="0" distL="0" distR="0" wp14:anchorId="7B00DD8E" wp14:editId="537305A2">
            <wp:extent cx="6120765" cy="1832610"/>
            <wp:effectExtent l="0" t="0" r="0" b="0"/>
            <wp:docPr id="12" name="Imagen 1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EC4B" w14:textId="77777777" w:rsidR="009571A3" w:rsidRPr="00DA0CD6" w:rsidRDefault="009571A3" w:rsidP="009571A3">
      <w:pPr>
        <w:jc w:val="both"/>
        <w:rPr>
          <w:rFonts w:ascii="Arial" w:hAnsi="Arial" w:cs="Arial"/>
          <w:sz w:val="18"/>
          <w:szCs w:val="18"/>
        </w:rPr>
      </w:pPr>
    </w:p>
    <w:p w14:paraId="6ACAE42B" w14:textId="5923E081" w:rsidR="009571A3" w:rsidRPr="00DA0CD6" w:rsidRDefault="009571A3" w:rsidP="009571A3">
      <w:pPr>
        <w:jc w:val="both"/>
        <w:rPr>
          <w:rFonts w:ascii="Arial" w:hAnsi="Arial" w:cs="Arial"/>
          <w:b/>
          <w:sz w:val="18"/>
          <w:szCs w:val="18"/>
        </w:rPr>
      </w:pPr>
      <w:r w:rsidRPr="00DA0CD6">
        <w:rPr>
          <w:rFonts w:ascii="Arial" w:hAnsi="Arial" w:cs="Arial"/>
          <w:b/>
          <w:sz w:val="18"/>
          <w:szCs w:val="18"/>
        </w:rPr>
        <w:t xml:space="preserve">Paso 1.  Datos </w:t>
      </w:r>
      <w:r w:rsidR="0009137F">
        <w:rPr>
          <w:rFonts w:ascii="Arial" w:hAnsi="Arial" w:cs="Arial"/>
          <w:b/>
          <w:sz w:val="18"/>
          <w:szCs w:val="18"/>
        </w:rPr>
        <w:t>generales</w:t>
      </w:r>
    </w:p>
    <w:p w14:paraId="04A0272F" w14:textId="77777777" w:rsidR="009571A3" w:rsidRPr="00DA0CD6" w:rsidRDefault="009571A3" w:rsidP="009571A3">
      <w:pPr>
        <w:jc w:val="both"/>
        <w:rPr>
          <w:rFonts w:ascii="Arial" w:hAnsi="Arial" w:cs="Arial"/>
          <w:sz w:val="18"/>
          <w:szCs w:val="18"/>
        </w:rPr>
      </w:pPr>
    </w:p>
    <w:p w14:paraId="0F0BD65F" w14:textId="6E81987B" w:rsidR="009571A3" w:rsidRPr="00DA0CD6" w:rsidRDefault="009571A3" w:rsidP="009571A3">
      <w:pPr>
        <w:jc w:val="both"/>
        <w:rPr>
          <w:rFonts w:ascii="Arial" w:hAnsi="Arial" w:cs="Arial"/>
          <w:sz w:val="18"/>
          <w:szCs w:val="18"/>
        </w:rPr>
      </w:pPr>
      <w:r w:rsidRPr="00DA0CD6">
        <w:rPr>
          <w:rFonts w:ascii="Arial" w:hAnsi="Arial" w:cs="Arial"/>
          <w:sz w:val="18"/>
          <w:szCs w:val="18"/>
        </w:rPr>
        <w:t xml:space="preserve">El solicitante </w:t>
      </w:r>
      <w:r w:rsidR="00E16032">
        <w:rPr>
          <w:rFonts w:ascii="Arial" w:hAnsi="Arial" w:cs="Arial"/>
          <w:sz w:val="18"/>
          <w:szCs w:val="18"/>
        </w:rPr>
        <w:t>completará</w:t>
      </w:r>
      <w:r w:rsidRPr="00DA0CD6">
        <w:rPr>
          <w:rFonts w:ascii="Arial" w:hAnsi="Arial" w:cs="Arial"/>
          <w:sz w:val="18"/>
          <w:szCs w:val="18"/>
        </w:rPr>
        <w:t xml:space="preserve"> los datos obligatorios para poder </w:t>
      </w:r>
      <w:r w:rsidR="00843DBE">
        <w:rPr>
          <w:rFonts w:ascii="Arial" w:hAnsi="Arial" w:cs="Arial"/>
          <w:sz w:val="18"/>
          <w:szCs w:val="18"/>
        </w:rPr>
        <w:t>realizar</w:t>
      </w:r>
      <w:r w:rsidRPr="00DA0CD6">
        <w:rPr>
          <w:rFonts w:ascii="Arial" w:hAnsi="Arial" w:cs="Arial"/>
          <w:sz w:val="18"/>
          <w:szCs w:val="18"/>
        </w:rPr>
        <w:t xml:space="preserve"> la solicitud. </w:t>
      </w:r>
    </w:p>
    <w:p w14:paraId="542BB900" w14:textId="77777777" w:rsidR="009571A3" w:rsidRPr="00DA0CD6" w:rsidRDefault="009571A3" w:rsidP="009571A3">
      <w:pPr>
        <w:jc w:val="both"/>
        <w:rPr>
          <w:rFonts w:ascii="Arial" w:hAnsi="Arial" w:cs="Arial"/>
          <w:sz w:val="18"/>
          <w:szCs w:val="18"/>
        </w:rPr>
      </w:pPr>
    </w:p>
    <w:p w14:paraId="2C652193" w14:textId="15E8BC90" w:rsidR="009571A3" w:rsidRPr="00DA0CD6" w:rsidRDefault="009571A3" w:rsidP="009571A3">
      <w:pPr>
        <w:jc w:val="both"/>
        <w:rPr>
          <w:rFonts w:ascii="Arial" w:hAnsi="Arial" w:cs="Arial"/>
          <w:b/>
          <w:sz w:val="18"/>
          <w:szCs w:val="18"/>
        </w:rPr>
      </w:pPr>
      <w:r w:rsidRPr="00DA0CD6">
        <w:rPr>
          <w:rFonts w:ascii="Arial" w:hAnsi="Arial" w:cs="Arial"/>
          <w:b/>
          <w:sz w:val="18"/>
          <w:szCs w:val="18"/>
        </w:rPr>
        <w:t xml:space="preserve">Paso 2.  </w:t>
      </w:r>
      <w:r w:rsidR="0072744D">
        <w:rPr>
          <w:rFonts w:ascii="Arial" w:hAnsi="Arial" w:cs="Arial"/>
          <w:b/>
          <w:sz w:val="18"/>
          <w:szCs w:val="18"/>
        </w:rPr>
        <w:t>Se</w:t>
      </w:r>
      <w:r w:rsidRPr="00DA0CD6">
        <w:rPr>
          <w:rFonts w:ascii="Arial" w:hAnsi="Arial" w:cs="Arial"/>
          <w:b/>
          <w:sz w:val="18"/>
          <w:szCs w:val="18"/>
        </w:rPr>
        <w:t>lección de programas</w:t>
      </w:r>
    </w:p>
    <w:p w14:paraId="3EC5BF72" w14:textId="0002CFD1" w:rsidR="009571A3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  <w:r w:rsidRPr="00DA0CD6">
        <w:rPr>
          <w:rFonts w:ascii="Arial" w:hAnsi="Arial" w:cs="Arial"/>
          <w:sz w:val="18"/>
          <w:szCs w:val="18"/>
        </w:rPr>
        <w:t xml:space="preserve"> </w:t>
      </w:r>
      <w:r w:rsidRPr="00DA0CD6">
        <w:rPr>
          <w:rFonts w:ascii="Arial" w:hAnsi="Arial" w:cs="Arial"/>
          <w:sz w:val="18"/>
          <w:szCs w:val="18"/>
        </w:rPr>
        <w:br/>
      </w:r>
      <w:r w:rsidRPr="0072744D">
        <w:rPr>
          <w:rStyle w:val="negrita"/>
          <w:rFonts w:ascii="Arial" w:hAnsi="Arial" w:cs="Arial"/>
          <w:sz w:val="18"/>
          <w:szCs w:val="18"/>
        </w:rPr>
        <w:t xml:space="preserve">El solicitante </w:t>
      </w:r>
      <w:r w:rsidR="00DA6454">
        <w:rPr>
          <w:rStyle w:val="negrita"/>
          <w:rFonts w:ascii="Arial" w:hAnsi="Arial" w:cs="Arial"/>
          <w:sz w:val="18"/>
          <w:szCs w:val="18"/>
        </w:rPr>
        <w:t xml:space="preserve">clicará en el botón </w:t>
      </w:r>
      <w:r w:rsidR="002627E7" w:rsidRPr="00F2396E">
        <w:rPr>
          <w:rStyle w:val="negrita"/>
          <w:rFonts w:ascii="Arial" w:hAnsi="Arial" w:cs="Arial"/>
          <w:b/>
          <w:bCs/>
          <w:color w:val="0070C0"/>
          <w:sz w:val="18"/>
          <w:szCs w:val="18"/>
        </w:rPr>
        <w:t>añadir programa</w:t>
      </w:r>
      <w:r w:rsidR="002627E7" w:rsidRPr="00F2396E">
        <w:rPr>
          <w:rStyle w:val="negrita"/>
          <w:rFonts w:ascii="Arial" w:hAnsi="Arial" w:cs="Arial"/>
          <w:color w:val="0070C0"/>
          <w:sz w:val="18"/>
          <w:szCs w:val="18"/>
        </w:rPr>
        <w:t xml:space="preserve"> </w:t>
      </w:r>
      <w:r w:rsidR="002627E7">
        <w:rPr>
          <w:rStyle w:val="negrita"/>
          <w:rFonts w:ascii="Arial" w:hAnsi="Arial" w:cs="Arial"/>
          <w:sz w:val="18"/>
          <w:szCs w:val="18"/>
        </w:rPr>
        <w:t>para seleccionar</w:t>
      </w:r>
      <w:r w:rsidR="007B0E0D">
        <w:rPr>
          <w:rStyle w:val="negrita"/>
          <w:rFonts w:ascii="Arial" w:hAnsi="Arial" w:cs="Arial"/>
          <w:sz w:val="18"/>
          <w:szCs w:val="18"/>
        </w:rPr>
        <w:t xml:space="preserve"> tantos destinos como la convocatoria le permita</w:t>
      </w:r>
      <w:r w:rsidR="007073C0">
        <w:rPr>
          <w:rStyle w:val="negrita"/>
          <w:rFonts w:ascii="Arial" w:hAnsi="Arial" w:cs="Arial"/>
          <w:sz w:val="18"/>
          <w:szCs w:val="18"/>
        </w:rPr>
        <w:t xml:space="preserve"> (ver base </w:t>
      </w:r>
      <w:r w:rsidR="00F11468">
        <w:rPr>
          <w:rStyle w:val="negrita"/>
          <w:rFonts w:ascii="Arial" w:hAnsi="Arial" w:cs="Arial"/>
          <w:sz w:val="18"/>
          <w:szCs w:val="18"/>
        </w:rPr>
        <w:t>7.1.)</w:t>
      </w:r>
      <w:r w:rsidR="002627E7">
        <w:rPr>
          <w:rStyle w:val="negrita"/>
          <w:rFonts w:ascii="Arial" w:hAnsi="Arial" w:cs="Arial"/>
          <w:sz w:val="18"/>
          <w:szCs w:val="18"/>
        </w:rPr>
        <w:t>.</w:t>
      </w:r>
      <w:r w:rsidR="0066791B">
        <w:rPr>
          <w:rStyle w:val="negrita"/>
          <w:rFonts w:ascii="Arial" w:hAnsi="Arial" w:cs="Arial"/>
          <w:sz w:val="18"/>
          <w:szCs w:val="18"/>
        </w:rPr>
        <w:t xml:space="preserve"> </w:t>
      </w:r>
      <w:r w:rsidRPr="0072744D">
        <w:rPr>
          <w:rStyle w:val="negrita"/>
          <w:rFonts w:ascii="Arial" w:hAnsi="Arial" w:cs="Arial"/>
          <w:sz w:val="18"/>
          <w:szCs w:val="18"/>
        </w:rPr>
        <w:t xml:space="preserve">Puede consultar </w:t>
      </w:r>
      <w:r w:rsidR="0028561E">
        <w:rPr>
          <w:rStyle w:val="negrita"/>
          <w:rFonts w:ascii="Arial" w:hAnsi="Arial" w:cs="Arial"/>
          <w:sz w:val="18"/>
          <w:szCs w:val="18"/>
        </w:rPr>
        <w:t xml:space="preserve">el listado de destinos </w:t>
      </w:r>
      <w:r w:rsidRPr="0072744D">
        <w:rPr>
          <w:rStyle w:val="negrita"/>
          <w:rFonts w:ascii="Arial" w:hAnsi="Arial" w:cs="Arial"/>
          <w:sz w:val="18"/>
          <w:szCs w:val="18"/>
        </w:rPr>
        <w:t>elegibles en el anexo</w:t>
      </w:r>
      <w:r w:rsidR="0066791B">
        <w:rPr>
          <w:rStyle w:val="negrita"/>
          <w:rFonts w:ascii="Arial" w:hAnsi="Arial" w:cs="Arial"/>
          <w:sz w:val="18"/>
          <w:szCs w:val="18"/>
        </w:rPr>
        <w:t xml:space="preserve"> </w:t>
      </w:r>
      <w:r w:rsidRPr="0072744D">
        <w:rPr>
          <w:rStyle w:val="negrita"/>
          <w:rFonts w:ascii="Arial" w:hAnsi="Arial" w:cs="Arial"/>
          <w:sz w:val="18"/>
          <w:szCs w:val="18"/>
        </w:rPr>
        <w:t>de esta convocatoria.</w:t>
      </w:r>
    </w:p>
    <w:p w14:paraId="06EB3CFA" w14:textId="77777777" w:rsidR="00F2396E" w:rsidRDefault="00F2396E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6E7818D7" w14:textId="02C536C8" w:rsidR="00DC08D3" w:rsidRPr="0072744D" w:rsidRDefault="004B0DFD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3AAF63" wp14:editId="4FE29B0F">
                <wp:simplePos x="0" y="0"/>
                <wp:positionH relativeFrom="column">
                  <wp:posOffset>356145</wp:posOffset>
                </wp:positionH>
                <wp:positionV relativeFrom="paragraph">
                  <wp:posOffset>1007863</wp:posOffset>
                </wp:positionV>
                <wp:extent cx="437279" cy="146124"/>
                <wp:effectExtent l="38100" t="38100" r="20320" b="254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7279" cy="14612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8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8.05pt;margin-top:79.35pt;width:34.45pt;height:11.5pt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13865" wp14:editId="64EF7EB0">
                <wp:simplePos x="0" y="0"/>
                <wp:positionH relativeFrom="column">
                  <wp:posOffset>789600</wp:posOffset>
                </wp:positionH>
                <wp:positionV relativeFrom="paragraph">
                  <wp:posOffset>1057201</wp:posOffset>
                </wp:positionV>
                <wp:extent cx="765544" cy="233444"/>
                <wp:effectExtent l="0" t="0" r="15875" b="146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2334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57E88" w14:textId="54D6936E" w:rsidR="00D227C7" w:rsidRPr="00D227C7" w:rsidRDefault="00D227C7" w:rsidP="00D227C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227C7">
                              <w:rPr>
                                <w:sz w:val="12"/>
                                <w:szCs w:val="12"/>
                              </w:rPr>
                              <w:t>Añadir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3865" id="Rectángulo 6" o:spid="_x0000_s1026" style="position:absolute;left:0;text-align:left;margin-left:62.15pt;margin-top:83.25pt;width:60.3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" fillcolor="#5b9bd5 [3204]" strokecolor="#1f4d78 [1604]" strokeweight="1pt">
                <v:textbox>
                  <w:txbxContent>
                    <w:p w14:paraId="4E757E88" w14:textId="54D6936E" w:rsidR="00D227C7" w:rsidRPr="00D227C7" w:rsidRDefault="00D227C7" w:rsidP="00D227C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227C7">
                        <w:rPr>
                          <w:sz w:val="12"/>
                          <w:szCs w:val="12"/>
                        </w:rPr>
                        <w:t>Añadir programa</w:t>
                      </w:r>
                    </w:p>
                  </w:txbxContent>
                </v:textbox>
              </v:rect>
            </w:pict>
          </mc:Fallback>
        </mc:AlternateContent>
      </w:r>
      <w:r w:rsidRPr="004B0DFD">
        <w:rPr>
          <w:rStyle w:val="negrita"/>
          <w:rFonts w:ascii="Arial" w:hAnsi="Arial" w:cs="Arial"/>
          <w:noProof/>
          <w:sz w:val="18"/>
          <w:szCs w:val="18"/>
        </w:rPr>
        <w:drawing>
          <wp:inline distT="0" distB="0" distL="0" distR="0" wp14:anchorId="751CC609" wp14:editId="11A75218">
            <wp:extent cx="6120765" cy="1258570"/>
            <wp:effectExtent l="0" t="0" r="0" b="0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5759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33A193C9" w14:textId="77777777" w:rsidR="000C6B53" w:rsidRDefault="000C6B53" w:rsidP="009571A3">
      <w:pPr>
        <w:rPr>
          <w:rStyle w:val="negrita"/>
          <w:rFonts w:ascii="Arial" w:hAnsi="Arial" w:cs="Arial"/>
          <w:sz w:val="18"/>
          <w:szCs w:val="18"/>
        </w:rPr>
      </w:pPr>
    </w:p>
    <w:p w14:paraId="2F79D07E" w14:textId="37A84351" w:rsidR="009571A3" w:rsidRPr="0072744D" w:rsidRDefault="000E7019" w:rsidP="009571A3">
      <w:pPr>
        <w:rPr>
          <w:rStyle w:val="negrita"/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95F158" wp14:editId="6977CF50">
                <wp:simplePos x="0" y="0"/>
                <wp:positionH relativeFrom="column">
                  <wp:posOffset>972658</wp:posOffset>
                </wp:positionH>
                <wp:positionV relativeFrom="paragraph">
                  <wp:posOffset>149875</wp:posOffset>
                </wp:positionV>
                <wp:extent cx="1165505" cy="382152"/>
                <wp:effectExtent l="38100" t="0" r="15875" b="755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505" cy="38215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F0E2" id="Conector recto de flecha 10" o:spid="_x0000_s1026" type="#_x0000_t32" style="position:absolute;margin-left:76.6pt;margin-top:11.8pt;width:91.75pt;height:30.1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" strokecolor="#5b9bd5 [3204]" strokeweight="1.5pt">
                <v:stroke endarrow="block" joinstyle="miter"/>
              </v:shape>
            </w:pict>
          </mc:Fallback>
        </mc:AlternateContent>
      </w:r>
      <w:r w:rsidR="00E023DC">
        <w:rPr>
          <w:rStyle w:val="negrita"/>
          <w:rFonts w:ascii="Arial" w:hAnsi="Arial" w:cs="Arial"/>
          <w:sz w:val="18"/>
          <w:szCs w:val="18"/>
        </w:rPr>
        <w:t>D</w:t>
      </w:r>
      <w:r w:rsidR="00065B71">
        <w:rPr>
          <w:rStyle w:val="negrita"/>
          <w:rFonts w:ascii="Arial" w:hAnsi="Arial" w:cs="Arial"/>
          <w:sz w:val="18"/>
          <w:szCs w:val="18"/>
        </w:rPr>
        <w:t>eberá</w:t>
      </w:r>
      <w:r w:rsidR="0028561E">
        <w:rPr>
          <w:rStyle w:val="negrita"/>
          <w:rFonts w:ascii="Arial" w:hAnsi="Arial" w:cs="Arial"/>
          <w:sz w:val="18"/>
          <w:szCs w:val="18"/>
        </w:rPr>
        <w:t xml:space="preserve"> c</w:t>
      </w:r>
      <w:r w:rsidR="009571A3" w:rsidRPr="0072744D">
        <w:rPr>
          <w:rStyle w:val="negrita"/>
          <w:rFonts w:ascii="Arial" w:hAnsi="Arial" w:cs="Arial"/>
          <w:sz w:val="18"/>
          <w:szCs w:val="18"/>
        </w:rPr>
        <w:t xml:space="preserve">ompletar el apartado </w:t>
      </w:r>
      <w:r w:rsidR="009571A3" w:rsidRPr="002107C4">
        <w:rPr>
          <w:rStyle w:val="negrita"/>
          <w:rFonts w:ascii="Arial" w:hAnsi="Arial" w:cs="Arial"/>
          <w:b/>
          <w:bCs/>
          <w:iCs/>
          <w:color w:val="0070C0"/>
          <w:sz w:val="18"/>
          <w:szCs w:val="18"/>
        </w:rPr>
        <w:t>S</w:t>
      </w:r>
      <w:r w:rsidR="002107C4" w:rsidRPr="002107C4">
        <w:rPr>
          <w:rStyle w:val="negrita"/>
          <w:rFonts w:ascii="Arial" w:hAnsi="Arial" w:cs="Arial"/>
          <w:b/>
          <w:bCs/>
          <w:iCs/>
          <w:color w:val="0070C0"/>
          <w:sz w:val="18"/>
          <w:szCs w:val="18"/>
        </w:rPr>
        <w:t>elección de programa</w:t>
      </w:r>
      <w:r w:rsidR="009571A3" w:rsidRPr="002107C4">
        <w:rPr>
          <w:rStyle w:val="negrita"/>
          <w:rFonts w:ascii="Arial" w:hAnsi="Arial" w:cs="Arial"/>
          <w:color w:val="0070C0"/>
          <w:sz w:val="18"/>
          <w:szCs w:val="18"/>
        </w:rPr>
        <w:t xml:space="preserve"> </w:t>
      </w:r>
      <w:r w:rsidR="00C32E64" w:rsidRPr="00C32E64">
        <w:rPr>
          <w:rStyle w:val="negrita"/>
          <w:rFonts w:ascii="Arial" w:hAnsi="Arial" w:cs="Arial"/>
          <w:color w:val="000000" w:themeColor="text1"/>
          <w:sz w:val="18"/>
          <w:szCs w:val="18"/>
        </w:rPr>
        <w:t xml:space="preserve">con </w:t>
      </w:r>
      <w:r w:rsidR="009571A3" w:rsidRPr="0072744D">
        <w:rPr>
          <w:rStyle w:val="negrita"/>
          <w:rFonts w:ascii="Arial" w:hAnsi="Arial" w:cs="Arial"/>
          <w:sz w:val="18"/>
          <w:szCs w:val="18"/>
        </w:rPr>
        <w:t xml:space="preserve">el </w:t>
      </w:r>
      <w:r w:rsidR="009571A3" w:rsidRPr="0072744D">
        <w:rPr>
          <w:rStyle w:val="negrita"/>
          <w:rFonts w:ascii="Arial" w:hAnsi="Arial" w:cs="Arial"/>
          <w:b/>
          <w:sz w:val="18"/>
          <w:szCs w:val="18"/>
        </w:rPr>
        <w:t>país</w:t>
      </w:r>
      <w:r w:rsidR="009571A3" w:rsidRPr="0072744D">
        <w:rPr>
          <w:rStyle w:val="negrita"/>
          <w:rFonts w:ascii="Arial" w:hAnsi="Arial" w:cs="Arial"/>
          <w:sz w:val="18"/>
          <w:szCs w:val="18"/>
        </w:rPr>
        <w:t xml:space="preserve"> y el </w:t>
      </w:r>
      <w:r w:rsidR="009571A3" w:rsidRPr="0072744D">
        <w:rPr>
          <w:rStyle w:val="negrita"/>
          <w:rFonts w:ascii="Arial" w:hAnsi="Arial" w:cs="Arial"/>
          <w:b/>
          <w:sz w:val="18"/>
          <w:szCs w:val="18"/>
        </w:rPr>
        <w:t xml:space="preserve">nombre completo de la institución de </w:t>
      </w:r>
      <w:r w:rsidR="00C4675C">
        <w:rPr>
          <w:rStyle w:val="negrita"/>
          <w:rFonts w:ascii="Arial" w:hAnsi="Arial" w:cs="Arial"/>
          <w:b/>
          <w:sz w:val="18"/>
          <w:szCs w:val="18"/>
        </w:rPr>
        <w:t>destino</w:t>
      </w:r>
      <w:r w:rsidR="009571A3" w:rsidRPr="0072744D">
        <w:rPr>
          <w:rStyle w:val="negrita"/>
          <w:rFonts w:ascii="Arial" w:hAnsi="Arial" w:cs="Arial"/>
          <w:sz w:val="18"/>
          <w:szCs w:val="18"/>
        </w:rPr>
        <w:t xml:space="preserve"> donde realizará la actividad </w:t>
      </w:r>
      <w:r w:rsidR="0053145E">
        <w:rPr>
          <w:rStyle w:val="negrita"/>
          <w:rFonts w:ascii="Arial" w:hAnsi="Arial" w:cs="Arial"/>
          <w:sz w:val="18"/>
          <w:szCs w:val="18"/>
        </w:rPr>
        <w:t>formativa</w:t>
      </w:r>
      <w:r w:rsidR="00E023DC">
        <w:rPr>
          <w:rStyle w:val="negrita"/>
          <w:rFonts w:ascii="Arial" w:hAnsi="Arial" w:cs="Arial"/>
          <w:sz w:val="18"/>
          <w:szCs w:val="18"/>
        </w:rPr>
        <w:t xml:space="preserve"> en los programas genéricos (que tienen el país sin determinar)</w:t>
      </w:r>
      <w:r w:rsidR="009571A3" w:rsidRPr="0072744D">
        <w:rPr>
          <w:rStyle w:val="negrita"/>
          <w:rFonts w:ascii="Arial" w:hAnsi="Arial" w:cs="Arial"/>
          <w:sz w:val="18"/>
          <w:szCs w:val="18"/>
        </w:rPr>
        <w:t xml:space="preserve">. </w:t>
      </w:r>
    </w:p>
    <w:p w14:paraId="6F403F79" w14:textId="77777777" w:rsidR="009571A3" w:rsidRPr="0072744D" w:rsidRDefault="009571A3" w:rsidP="009571A3">
      <w:pPr>
        <w:rPr>
          <w:rStyle w:val="negrita"/>
          <w:rFonts w:ascii="Arial" w:hAnsi="Arial" w:cs="Arial"/>
          <w:sz w:val="18"/>
          <w:szCs w:val="18"/>
        </w:rPr>
      </w:pPr>
      <w:r w:rsidRPr="0072744D">
        <w:rPr>
          <w:rStyle w:val="negrita"/>
          <w:rFonts w:ascii="Arial" w:hAnsi="Arial" w:cs="Arial"/>
          <w:sz w:val="18"/>
          <w:szCs w:val="18"/>
        </w:rPr>
        <w:t xml:space="preserve">  </w:t>
      </w:r>
    </w:p>
    <w:p w14:paraId="0ECFECA9" w14:textId="1D31E45E" w:rsidR="009571A3" w:rsidRPr="0072744D" w:rsidRDefault="002107C4" w:rsidP="009571A3">
      <w:pPr>
        <w:rPr>
          <w:rStyle w:val="negrita"/>
          <w:rFonts w:ascii="Arial" w:hAnsi="Arial" w:cs="Arial"/>
          <w:sz w:val="18"/>
          <w:szCs w:val="18"/>
        </w:rPr>
      </w:pPr>
      <w:r w:rsidRPr="002107C4">
        <w:rPr>
          <w:rStyle w:val="negrita"/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1E12AC8A" wp14:editId="55F9C8C1">
            <wp:extent cx="6120765" cy="1267460"/>
            <wp:effectExtent l="0" t="0" r="0" b="8890"/>
            <wp:docPr id="8" name="Imagen 8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EB19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0BA214C3" w14:textId="77777777" w:rsidR="005E6A15" w:rsidRDefault="005E6A15" w:rsidP="009571A3">
      <w:pPr>
        <w:jc w:val="both"/>
        <w:rPr>
          <w:rStyle w:val="negrita"/>
          <w:rFonts w:ascii="Arial" w:hAnsi="Arial" w:cs="Arial"/>
          <w:b/>
          <w:sz w:val="18"/>
          <w:szCs w:val="18"/>
        </w:rPr>
      </w:pPr>
    </w:p>
    <w:p w14:paraId="452066BE" w14:textId="6345E654" w:rsidR="009571A3" w:rsidRPr="0072744D" w:rsidRDefault="009571A3" w:rsidP="009571A3">
      <w:pPr>
        <w:jc w:val="both"/>
        <w:rPr>
          <w:rStyle w:val="negrita"/>
          <w:rFonts w:ascii="Arial" w:hAnsi="Arial" w:cs="Arial"/>
          <w:b/>
          <w:sz w:val="18"/>
          <w:szCs w:val="18"/>
        </w:rPr>
      </w:pPr>
      <w:r w:rsidRPr="0072744D">
        <w:rPr>
          <w:rStyle w:val="negrita"/>
          <w:rFonts w:ascii="Arial" w:hAnsi="Arial" w:cs="Arial"/>
          <w:b/>
          <w:sz w:val="18"/>
          <w:szCs w:val="18"/>
        </w:rPr>
        <w:t xml:space="preserve">Paso 3. </w:t>
      </w:r>
      <w:r w:rsidR="00A95EF0">
        <w:rPr>
          <w:rStyle w:val="negrita"/>
          <w:rFonts w:ascii="Arial" w:hAnsi="Arial" w:cs="Arial"/>
          <w:b/>
          <w:sz w:val="18"/>
          <w:szCs w:val="18"/>
        </w:rPr>
        <w:t>Méritos</w:t>
      </w:r>
    </w:p>
    <w:p w14:paraId="1F764A25" w14:textId="77777777" w:rsidR="00507376" w:rsidRDefault="000079A0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  <w:r>
        <w:rPr>
          <w:rStyle w:val="negrita"/>
          <w:rFonts w:ascii="Arial" w:hAnsi="Arial" w:cs="Arial"/>
          <w:sz w:val="18"/>
          <w:szCs w:val="18"/>
        </w:rPr>
        <w:t>El solicitante completará los apartados</w:t>
      </w:r>
      <w:r w:rsidR="004701C3">
        <w:rPr>
          <w:rStyle w:val="negrita"/>
          <w:rFonts w:ascii="Arial" w:hAnsi="Arial" w:cs="Arial"/>
          <w:sz w:val="18"/>
          <w:szCs w:val="18"/>
        </w:rPr>
        <w:t xml:space="preserve">: </w:t>
      </w:r>
      <w:r w:rsidR="004701C3" w:rsidRPr="00090E57">
        <w:rPr>
          <w:rStyle w:val="negrita"/>
          <w:rFonts w:ascii="Arial" w:hAnsi="Arial" w:cs="Arial"/>
          <w:i/>
          <w:iCs/>
          <w:sz w:val="18"/>
          <w:szCs w:val="18"/>
        </w:rPr>
        <w:t>Idiomas acreditados</w:t>
      </w:r>
      <w:r w:rsidR="00B277E4">
        <w:rPr>
          <w:rStyle w:val="negrita"/>
          <w:rFonts w:ascii="Arial" w:hAnsi="Arial" w:cs="Arial"/>
          <w:sz w:val="18"/>
          <w:szCs w:val="18"/>
        </w:rPr>
        <w:t>,</w:t>
      </w:r>
      <w:r w:rsidR="002E011C">
        <w:rPr>
          <w:rStyle w:val="negrita"/>
          <w:rFonts w:ascii="Arial" w:hAnsi="Arial" w:cs="Arial"/>
          <w:sz w:val="18"/>
          <w:szCs w:val="18"/>
        </w:rPr>
        <w:t xml:space="preserve"> </w:t>
      </w:r>
      <w:r w:rsidR="002E011C" w:rsidRPr="00090E57">
        <w:rPr>
          <w:rStyle w:val="negrita"/>
          <w:rFonts w:ascii="Arial" w:hAnsi="Arial" w:cs="Arial"/>
          <w:i/>
          <w:iCs/>
          <w:sz w:val="18"/>
          <w:szCs w:val="18"/>
        </w:rPr>
        <w:t xml:space="preserve">tutor de personal </w:t>
      </w:r>
      <w:r w:rsidR="005132F9" w:rsidRPr="00090E57">
        <w:rPr>
          <w:rStyle w:val="negrita"/>
          <w:rFonts w:ascii="Arial" w:hAnsi="Arial" w:cs="Arial"/>
          <w:i/>
          <w:iCs/>
          <w:sz w:val="18"/>
          <w:szCs w:val="18"/>
        </w:rPr>
        <w:t>visitante</w:t>
      </w:r>
      <w:r w:rsidR="00507376">
        <w:rPr>
          <w:rStyle w:val="negrita"/>
          <w:rFonts w:ascii="Arial" w:hAnsi="Arial" w:cs="Arial"/>
          <w:sz w:val="18"/>
          <w:szCs w:val="18"/>
        </w:rPr>
        <w:t>.</w:t>
      </w:r>
    </w:p>
    <w:p w14:paraId="5782023C" w14:textId="5BFE11DF" w:rsidR="009571A3" w:rsidRPr="0072744D" w:rsidRDefault="00507376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  <w:r>
        <w:rPr>
          <w:rStyle w:val="negrita"/>
          <w:rFonts w:ascii="Arial" w:hAnsi="Arial" w:cs="Arial"/>
          <w:sz w:val="18"/>
          <w:szCs w:val="18"/>
        </w:rPr>
        <w:t xml:space="preserve">El mérito </w:t>
      </w:r>
      <w:r w:rsidR="00354507">
        <w:rPr>
          <w:rStyle w:val="negrita"/>
          <w:rFonts w:ascii="Arial" w:hAnsi="Arial" w:cs="Arial"/>
          <w:sz w:val="18"/>
          <w:szCs w:val="18"/>
        </w:rPr>
        <w:t xml:space="preserve">movilidad COLOURS se verificará en la carta de invitación o acuerdo </w:t>
      </w:r>
      <w:r w:rsidR="00D0102B">
        <w:rPr>
          <w:rStyle w:val="negrita"/>
          <w:rFonts w:ascii="Arial" w:hAnsi="Arial" w:cs="Arial"/>
          <w:sz w:val="18"/>
          <w:szCs w:val="18"/>
        </w:rPr>
        <w:t>con la carta de invitación o el acuerdo de movilidad para la docencia aportado</w:t>
      </w:r>
      <w:r w:rsidR="00354507">
        <w:rPr>
          <w:rStyle w:val="negrita"/>
          <w:rFonts w:ascii="Arial" w:hAnsi="Arial" w:cs="Arial"/>
          <w:sz w:val="18"/>
          <w:szCs w:val="18"/>
        </w:rPr>
        <w:t>.</w:t>
      </w:r>
      <w:r w:rsidR="003357A6">
        <w:rPr>
          <w:rStyle w:val="negrita"/>
          <w:rFonts w:ascii="Arial" w:hAnsi="Arial" w:cs="Arial"/>
          <w:sz w:val="18"/>
          <w:szCs w:val="18"/>
        </w:rPr>
        <w:t xml:space="preserve"> </w:t>
      </w:r>
    </w:p>
    <w:p w14:paraId="4E3EC289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58B9DC22" w14:textId="02CDB1FA" w:rsidR="009571A3" w:rsidRPr="0072744D" w:rsidRDefault="009571A3" w:rsidP="009571A3">
      <w:pPr>
        <w:jc w:val="both"/>
        <w:rPr>
          <w:rStyle w:val="negrita"/>
          <w:rFonts w:ascii="Arial" w:hAnsi="Arial" w:cs="Arial"/>
          <w:b/>
          <w:sz w:val="18"/>
          <w:szCs w:val="18"/>
        </w:rPr>
      </w:pPr>
      <w:r w:rsidRPr="0072744D">
        <w:rPr>
          <w:rStyle w:val="negrita"/>
          <w:rFonts w:ascii="Arial" w:hAnsi="Arial" w:cs="Arial"/>
          <w:b/>
          <w:sz w:val="18"/>
          <w:szCs w:val="18"/>
        </w:rPr>
        <w:t xml:space="preserve">Paso </w:t>
      </w:r>
      <w:r w:rsidR="00B277E4">
        <w:rPr>
          <w:rStyle w:val="negrita"/>
          <w:rFonts w:ascii="Arial" w:hAnsi="Arial" w:cs="Arial"/>
          <w:b/>
          <w:sz w:val="18"/>
          <w:szCs w:val="18"/>
        </w:rPr>
        <w:t>4</w:t>
      </w:r>
      <w:r w:rsidRPr="0072744D">
        <w:rPr>
          <w:rStyle w:val="negrita"/>
          <w:rFonts w:ascii="Arial" w:hAnsi="Arial" w:cs="Arial"/>
          <w:b/>
          <w:sz w:val="18"/>
          <w:szCs w:val="18"/>
        </w:rPr>
        <w:t xml:space="preserve">.  </w:t>
      </w:r>
      <w:r w:rsidR="00430A69">
        <w:rPr>
          <w:rStyle w:val="negrita"/>
          <w:rFonts w:ascii="Arial" w:hAnsi="Arial" w:cs="Arial"/>
          <w:b/>
          <w:sz w:val="18"/>
          <w:szCs w:val="18"/>
        </w:rPr>
        <w:t>D</w:t>
      </w:r>
      <w:r w:rsidRPr="0072744D">
        <w:rPr>
          <w:rStyle w:val="negrita"/>
          <w:rFonts w:ascii="Arial" w:hAnsi="Arial" w:cs="Arial"/>
          <w:b/>
          <w:sz w:val="18"/>
          <w:szCs w:val="18"/>
        </w:rPr>
        <w:t>ocumentación</w:t>
      </w:r>
    </w:p>
    <w:p w14:paraId="6D3EE070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b/>
          <w:sz w:val="18"/>
          <w:szCs w:val="18"/>
        </w:rPr>
      </w:pPr>
    </w:p>
    <w:p w14:paraId="20350B98" w14:textId="7D085CD9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  <w:r w:rsidRPr="0072744D">
        <w:rPr>
          <w:rStyle w:val="negrita"/>
          <w:rFonts w:ascii="Arial" w:hAnsi="Arial" w:cs="Arial"/>
          <w:sz w:val="18"/>
          <w:szCs w:val="18"/>
        </w:rPr>
        <w:t xml:space="preserve">El solicitante </w:t>
      </w:r>
      <w:r w:rsidR="00430A69">
        <w:rPr>
          <w:rStyle w:val="negrita"/>
          <w:rFonts w:ascii="Arial" w:hAnsi="Arial" w:cs="Arial"/>
          <w:sz w:val="18"/>
          <w:szCs w:val="18"/>
        </w:rPr>
        <w:t>deberá aportar los archivos obligatorios y aquellos</w:t>
      </w:r>
      <w:r w:rsidR="00A606F0">
        <w:rPr>
          <w:rStyle w:val="negrita"/>
          <w:rFonts w:ascii="Arial" w:hAnsi="Arial" w:cs="Arial"/>
          <w:sz w:val="18"/>
          <w:szCs w:val="18"/>
        </w:rPr>
        <w:t xml:space="preserve"> que justifiquen</w:t>
      </w:r>
      <w:r w:rsidRPr="0072744D">
        <w:rPr>
          <w:rStyle w:val="negrita"/>
          <w:rFonts w:ascii="Arial" w:hAnsi="Arial" w:cs="Arial"/>
          <w:sz w:val="18"/>
          <w:szCs w:val="18"/>
        </w:rPr>
        <w:t xml:space="preserve"> los méritos mencionados en </w:t>
      </w:r>
      <w:r w:rsidR="00A606F0">
        <w:rPr>
          <w:rStyle w:val="negrita"/>
          <w:rFonts w:ascii="Arial" w:hAnsi="Arial" w:cs="Arial"/>
          <w:sz w:val="18"/>
          <w:szCs w:val="18"/>
        </w:rPr>
        <w:t>el paso 3</w:t>
      </w:r>
      <w:r w:rsidR="00F86FB3">
        <w:rPr>
          <w:rStyle w:val="negrita"/>
          <w:rFonts w:ascii="Arial" w:hAnsi="Arial" w:cs="Arial"/>
          <w:sz w:val="18"/>
          <w:szCs w:val="18"/>
        </w:rPr>
        <w:t xml:space="preserve">, </w:t>
      </w:r>
      <w:r w:rsidRPr="0072744D">
        <w:rPr>
          <w:rStyle w:val="negrita"/>
          <w:rFonts w:ascii="Arial" w:hAnsi="Arial" w:cs="Arial"/>
          <w:sz w:val="18"/>
          <w:szCs w:val="18"/>
        </w:rPr>
        <w:t>en el apartado “Tipo documento”.</w:t>
      </w:r>
    </w:p>
    <w:p w14:paraId="2E0A9711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5986A8C5" w14:textId="65FEE38D" w:rsidR="009571A3" w:rsidRPr="0072744D" w:rsidRDefault="009571A3" w:rsidP="006D664B">
      <w:pPr>
        <w:jc w:val="both"/>
        <w:rPr>
          <w:rStyle w:val="negrita"/>
          <w:rFonts w:ascii="Arial" w:hAnsi="Arial" w:cs="Arial"/>
          <w:sz w:val="18"/>
          <w:szCs w:val="18"/>
        </w:rPr>
      </w:pPr>
      <w:r w:rsidRPr="0072744D">
        <w:rPr>
          <w:rStyle w:val="negrita"/>
          <w:rFonts w:ascii="Arial" w:hAnsi="Arial" w:cs="Arial"/>
          <w:sz w:val="18"/>
          <w:szCs w:val="18"/>
        </w:rPr>
        <w:t>E</w:t>
      </w:r>
      <w:r w:rsidR="006D664B">
        <w:rPr>
          <w:rStyle w:val="negrita"/>
          <w:rFonts w:ascii="Arial" w:hAnsi="Arial" w:cs="Arial"/>
          <w:sz w:val="18"/>
          <w:szCs w:val="18"/>
        </w:rPr>
        <w:t>s documento obligatorio</w:t>
      </w:r>
      <w:r w:rsidR="00AC337E">
        <w:rPr>
          <w:rStyle w:val="negrita"/>
          <w:rFonts w:ascii="Arial" w:hAnsi="Arial" w:cs="Arial"/>
          <w:sz w:val="18"/>
          <w:szCs w:val="18"/>
        </w:rPr>
        <w:t xml:space="preserve"> el</w:t>
      </w:r>
      <w:r w:rsidR="001D517C">
        <w:rPr>
          <w:rStyle w:val="negrita"/>
          <w:rFonts w:ascii="Arial" w:hAnsi="Arial" w:cs="Arial"/>
          <w:sz w:val="18"/>
          <w:szCs w:val="18"/>
        </w:rPr>
        <w:t xml:space="preserve"> documento 12.</w:t>
      </w:r>
      <w:r w:rsidR="00AC337E">
        <w:rPr>
          <w:rStyle w:val="negrita"/>
          <w:rFonts w:ascii="Arial" w:hAnsi="Arial" w:cs="Arial"/>
          <w:sz w:val="18"/>
          <w:szCs w:val="18"/>
        </w:rPr>
        <w:t xml:space="preserve"> </w:t>
      </w:r>
      <w:r w:rsidRPr="0072744D">
        <w:rPr>
          <w:rStyle w:val="negrita"/>
          <w:rFonts w:ascii="Arial" w:hAnsi="Arial" w:cs="Arial"/>
          <w:b/>
          <w:sz w:val="18"/>
          <w:szCs w:val="18"/>
        </w:rPr>
        <w:t>Acuerdo de movilidad</w:t>
      </w:r>
      <w:r w:rsidR="00720874">
        <w:rPr>
          <w:rStyle w:val="negrita"/>
          <w:rFonts w:ascii="Arial" w:hAnsi="Arial" w:cs="Arial"/>
          <w:b/>
          <w:sz w:val="18"/>
          <w:szCs w:val="18"/>
        </w:rPr>
        <w:t xml:space="preserve"> o carta de invitación</w:t>
      </w:r>
      <w:r w:rsidRPr="0072744D">
        <w:rPr>
          <w:rStyle w:val="negrita"/>
          <w:rFonts w:ascii="Arial" w:hAnsi="Arial" w:cs="Arial"/>
          <w:sz w:val="18"/>
          <w:szCs w:val="18"/>
        </w:rPr>
        <w:t>.</w:t>
      </w:r>
    </w:p>
    <w:p w14:paraId="53620FAA" w14:textId="77777777" w:rsidR="009571A3" w:rsidRPr="0072744D" w:rsidRDefault="009571A3" w:rsidP="009571A3">
      <w:pPr>
        <w:pStyle w:val="Prrafodelista"/>
        <w:jc w:val="both"/>
        <w:rPr>
          <w:rStyle w:val="negrita"/>
          <w:rFonts w:ascii="Arial" w:hAnsi="Arial" w:cs="Arial"/>
          <w:sz w:val="18"/>
          <w:szCs w:val="18"/>
        </w:rPr>
      </w:pPr>
    </w:p>
    <w:p w14:paraId="73FFCA1E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36F9C72D" w14:textId="023F4046" w:rsidR="009571A3" w:rsidRPr="0072744D" w:rsidRDefault="0083407B" w:rsidP="009571A3">
      <w:pPr>
        <w:jc w:val="both"/>
        <w:rPr>
          <w:rStyle w:val="negrita"/>
          <w:rFonts w:ascii="Arial" w:hAnsi="Arial" w:cs="Arial"/>
          <w:b/>
          <w:sz w:val="18"/>
          <w:szCs w:val="18"/>
        </w:rPr>
      </w:pPr>
      <w:r>
        <w:rPr>
          <w:rStyle w:val="negrita"/>
          <w:rFonts w:ascii="Arial" w:hAnsi="Arial" w:cs="Arial"/>
          <w:b/>
          <w:sz w:val="18"/>
          <w:szCs w:val="18"/>
        </w:rPr>
        <w:t>El solicitante</w:t>
      </w:r>
      <w:r w:rsidR="009571A3" w:rsidRPr="0072744D">
        <w:rPr>
          <w:rStyle w:val="negrita"/>
          <w:rFonts w:ascii="Arial" w:hAnsi="Arial" w:cs="Arial"/>
          <w:b/>
          <w:sz w:val="18"/>
          <w:szCs w:val="18"/>
        </w:rPr>
        <w:t xml:space="preserve"> que aporte </w:t>
      </w:r>
      <w:r w:rsidR="00FD4E56">
        <w:rPr>
          <w:rStyle w:val="negrita"/>
          <w:rFonts w:ascii="Arial" w:hAnsi="Arial" w:cs="Arial"/>
          <w:b/>
          <w:sz w:val="18"/>
          <w:szCs w:val="18"/>
        </w:rPr>
        <w:t>un</w:t>
      </w:r>
      <w:r w:rsidR="001D517C">
        <w:rPr>
          <w:rStyle w:val="negrita"/>
          <w:rFonts w:ascii="Arial" w:hAnsi="Arial" w:cs="Arial"/>
          <w:b/>
          <w:sz w:val="18"/>
          <w:szCs w:val="18"/>
        </w:rPr>
        <w:t xml:space="preserve"> acuerdo de movilidad</w:t>
      </w:r>
      <w:r w:rsidR="009571A3" w:rsidRPr="0072744D">
        <w:rPr>
          <w:rStyle w:val="negrita"/>
          <w:rFonts w:ascii="Arial" w:hAnsi="Arial" w:cs="Arial"/>
          <w:b/>
          <w:sz w:val="18"/>
          <w:szCs w:val="18"/>
        </w:rPr>
        <w:t xml:space="preserve"> </w:t>
      </w:r>
      <w:r w:rsidR="00304F49">
        <w:rPr>
          <w:rStyle w:val="negrita"/>
          <w:rFonts w:ascii="Arial" w:hAnsi="Arial" w:cs="Arial"/>
          <w:b/>
          <w:sz w:val="18"/>
          <w:szCs w:val="18"/>
        </w:rPr>
        <w:t xml:space="preserve">con </w:t>
      </w:r>
      <w:r w:rsidR="009571A3" w:rsidRPr="0072744D">
        <w:rPr>
          <w:rStyle w:val="negrita"/>
          <w:rFonts w:ascii="Arial" w:hAnsi="Arial" w:cs="Arial"/>
          <w:b/>
          <w:sz w:val="18"/>
          <w:szCs w:val="18"/>
        </w:rPr>
        <w:t xml:space="preserve">errores o </w:t>
      </w:r>
      <w:r>
        <w:rPr>
          <w:rStyle w:val="negrita"/>
          <w:rFonts w:ascii="Arial" w:hAnsi="Arial" w:cs="Arial"/>
          <w:b/>
          <w:sz w:val="18"/>
          <w:szCs w:val="18"/>
        </w:rPr>
        <w:t>incom</w:t>
      </w:r>
      <w:r w:rsidR="009571A3" w:rsidRPr="0072744D">
        <w:rPr>
          <w:rStyle w:val="negrita"/>
          <w:rFonts w:ascii="Arial" w:hAnsi="Arial" w:cs="Arial"/>
          <w:b/>
          <w:sz w:val="18"/>
          <w:szCs w:val="18"/>
        </w:rPr>
        <w:t xml:space="preserve">pleto, </w:t>
      </w:r>
      <w:r>
        <w:rPr>
          <w:rStyle w:val="negrita"/>
          <w:rFonts w:ascii="Arial" w:hAnsi="Arial" w:cs="Arial"/>
          <w:b/>
          <w:sz w:val="18"/>
          <w:szCs w:val="18"/>
        </w:rPr>
        <w:t>quedará excluido, pudiendo</w:t>
      </w:r>
      <w:r w:rsidR="009571A3" w:rsidRPr="0072744D">
        <w:rPr>
          <w:rStyle w:val="negrita"/>
          <w:rFonts w:ascii="Arial" w:hAnsi="Arial" w:cs="Arial"/>
          <w:b/>
          <w:sz w:val="18"/>
          <w:szCs w:val="18"/>
        </w:rPr>
        <w:t xml:space="preserve"> subsanar el motivo de exclusión durante el período de subsanaciones. </w:t>
      </w:r>
    </w:p>
    <w:p w14:paraId="275AE0F1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b/>
          <w:sz w:val="18"/>
          <w:szCs w:val="18"/>
        </w:rPr>
      </w:pPr>
    </w:p>
    <w:p w14:paraId="64743DFD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b/>
          <w:sz w:val="18"/>
          <w:szCs w:val="18"/>
        </w:rPr>
      </w:pPr>
    </w:p>
    <w:p w14:paraId="5A7AF4D7" w14:textId="72707AD2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3A0FC575" w14:textId="123A44F5" w:rsidR="009571A3" w:rsidRPr="0072744D" w:rsidRDefault="00056F32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  <w:r>
        <w:rPr>
          <w:rStyle w:val="negrita"/>
          <w:rFonts w:ascii="Arial" w:hAnsi="Arial" w:cs="Arial"/>
          <w:sz w:val="18"/>
          <w:szCs w:val="18"/>
        </w:rPr>
        <w:t xml:space="preserve">El solicitante </w:t>
      </w:r>
      <w:r w:rsidR="00AB0F8C">
        <w:rPr>
          <w:rStyle w:val="negrita"/>
          <w:rFonts w:ascii="Arial" w:hAnsi="Arial" w:cs="Arial"/>
          <w:sz w:val="18"/>
          <w:szCs w:val="18"/>
        </w:rPr>
        <w:t>tendrá que</w:t>
      </w:r>
      <w:r>
        <w:rPr>
          <w:rStyle w:val="negrita"/>
          <w:rFonts w:ascii="Arial" w:hAnsi="Arial" w:cs="Arial"/>
          <w:sz w:val="18"/>
          <w:szCs w:val="18"/>
        </w:rPr>
        <w:t xml:space="preserve"> </w:t>
      </w:r>
      <w:r w:rsidR="00EF691C">
        <w:rPr>
          <w:rStyle w:val="negrita"/>
          <w:rFonts w:ascii="Arial" w:hAnsi="Arial" w:cs="Arial"/>
          <w:sz w:val="18"/>
          <w:szCs w:val="18"/>
        </w:rPr>
        <w:t xml:space="preserve">declarar la veracidad de los datos aportados antes de </w:t>
      </w:r>
      <w:r w:rsidR="009571A3" w:rsidRPr="0072744D">
        <w:rPr>
          <w:rStyle w:val="negrita"/>
          <w:rFonts w:ascii="Arial" w:hAnsi="Arial" w:cs="Arial"/>
          <w:sz w:val="18"/>
          <w:szCs w:val="18"/>
        </w:rPr>
        <w:t>terminar el proceso de solicitud.</w:t>
      </w:r>
    </w:p>
    <w:p w14:paraId="0A16DBD2" w14:textId="77777777" w:rsidR="009571A3" w:rsidRPr="0072744D" w:rsidRDefault="009571A3" w:rsidP="009571A3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29FBB140" w14:textId="2AB55295" w:rsidR="009571A3" w:rsidRPr="0072744D" w:rsidRDefault="009571A3" w:rsidP="009571A3">
      <w:pPr>
        <w:jc w:val="both"/>
        <w:rPr>
          <w:rFonts w:ascii="Arial" w:hAnsi="Arial" w:cs="Arial"/>
          <w:sz w:val="18"/>
          <w:szCs w:val="18"/>
        </w:rPr>
      </w:pPr>
      <w:r w:rsidRPr="0072744D">
        <w:rPr>
          <w:rFonts w:ascii="Arial" w:hAnsi="Arial" w:cs="Arial"/>
          <w:sz w:val="18"/>
          <w:szCs w:val="18"/>
        </w:rPr>
        <w:t>Las modificaciones podrán realizarse mientras el plazo de presentación de solicitudes se encuentre abierto. Una vez terminado dicho plazo, no podrá realizarse ningún cambio.</w:t>
      </w:r>
    </w:p>
    <w:p w14:paraId="37CBB34D" w14:textId="77777777" w:rsidR="009571A3" w:rsidRPr="0072744D" w:rsidRDefault="009571A3" w:rsidP="009571A3">
      <w:pPr>
        <w:rPr>
          <w:rFonts w:ascii="Arial" w:hAnsi="Arial" w:cs="Arial"/>
          <w:sz w:val="18"/>
          <w:szCs w:val="18"/>
        </w:rPr>
      </w:pPr>
    </w:p>
    <w:p w14:paraId="0E2D48B4" w14:textId="38C2A9A2" w:rsidR="005B5776" w:rsidRDefault="009571A3" w:rsidP="005B5776">
      <w:pPr>
        <w:jc w:val="both"/>
        <w:rPr>
          <w:rStyle w:val="negrita"/>
          <w:rFonts w:ascii="Arial" w:hAnsi="Arial" w:cs="Arial"/>
          <w:sz w:val="18"/>
          <w:szCs w:val="18"/>
        </w:rPr>
      </w:pPr>
      <w:r w:rsidRPr="0072744D">
        <w:rPr>
          <w:rStyle w:val="negrita"/>
          <w:rFonts w:ascii="Arial" w:hAnsi="Arial" w:cs="Arial"/>
          <w:sz w:val="18"/>
          <w:szCs w:val="18"/>
        </w:rPr>
        <w:t xml:space="preserve">El solicitante </w:t>
      </w:r>
      <w:r w:rsidR="00BE30DD">
        <w:rPr>
          <w:rStyle w:val="negrita"/>
          <w:rFonts w:ascii="Arial" w:hAnsi="Arial" w:cs="Arial"/>
          <w:sz w:val="18"/>
          <w:szCs w:val="18"/>
        </w:rPr>
        <w:t>puede</w:t>
      </w:r>
      <w:r w:rsidRPr="0072744D">
        <w:rPr>
          <w:rStyle w:val="negrita"/>
          <w:rFonts w:ascii="Arial" w:hAnsi="Arial" w:cs="Arial"/>
          <w:sz w:val="18"/>
          <w:szCs w:val="18"/>
        </w:rPr>
        <w:t xml:space="preserve"> guardar una copia del resguardo de su solicitud disponible en el apartado </w:t>
      </w:r>
      <w:r w:rsidR="00A3247B" w:rsidRPr="00A3247B">
        <w:rPr>
          <w:rStyle w:val="negrita"/>
          <w:rFonts w:ascii="Arial" w:hAnsi="Arial" w:cs="Arial"/>
          <w:i/>
          <w:iCs/>
          <w:sz w:val="18"/>
          <w:szCs w:val="18"/>
        </w:rPr>
        <w:t>Mis solicitudes</w:t>
      </w:r>
      <w:r w:rsidR="00BE30DD">
        <w:rPr>
          <w:rStyle w:val="negrita"/>
          <w:rFonts w:ascii="Arial" w:hAnsi="Arial" w:cs="Arial"/>
          <w:sz w:val="18"/>
          <w:szCs w:val="18"/>
        </w:rPr>
        <w:t>.</w:t>
      </w:r>
    </w:p>
    <w:p w14:paraId="2D28D4D5" w14:textId="1279BB82" w:rsidR="00BE30DD" w:rsidRDefault="00BE30DD" w:rsidP="005B5776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26466D67" w14:textId="77777777" w:rsidR="000A686C" w:rsidRPr="00D300BF" w:rsidRDefault="000A686C" w:rsidP="000A686C">
      <w:pPr>
        <w:jc w:val="both"/>
        <w:rPr>
          <w:rFonts w:ascii="Arial" w:hAnsi="Arial" w:cs="Arial"/>
          <w:sz w:val="18"/>
          <w:szCs w:val="18"/>
          <w:lang w:eastAsia="es-ES"/>
        </w:rPr>
      </w:pPr>
      <w:r w:rsidRPr="00D300BF">
        <w:rPr>
          <w:rStyle w:val="negrita"/>
          <w:rFonts w:ascii="Arial" w:hAnsi="Arial" w:cs="Arial"/>
          <w:sz w:val="18"/>
          <w:szCs w:val="18"/>
        </w:rPr>
        <w:t xml:space="preserve">Si tiene cualquier incidencia durante el proceso de solicitud deberá comunicarlo a través del </w:t>
      </w:r>
      <w:hyperlink r:id="rId15" w:history="1">
        <w:r w:rsidRPr="00D300BF">
          <w:rPr>
            <w:rStyle w:val="Hipervnculo"/>
            <w:rFonts w:ascii="Arial" w:hAnsi="Arial" w:cs="Arial"/>
            <w:sz w:val="18"/>
            <w:szCs w:val="18"/>
          </w:rPr>
          <w:t>Centro de soporte a usuarios</w:t>
        </w:r>
      </w:hyperlink>
      <w:r w:rsidRPr="00D300BF">
        <w:rPr>
          <w:sz w:val="18"/>
          <w:szCs w:val="18"/>
        </w:rPr>
        <w:t xml:space="preserve"> </w:t>
      </w:r>
      <w:r w:rsidRPr="00D300BF">
        <w:rPr>
          <w:rFonts w:ascii="Arial" w:hAnsi="Arial" w:cs="Arial"/>
          <w:color w:val="000000" w:themeColor="text1"/>
          <w:sz w:val="18"/>
          <w:szCs w:val="18"/>
        </w:rPr>
        <w:t xml:space="preserve">autenticándose en la aplicación cau, abriendo un nuevo caso, seleccionando </w:t>
      </w:r>
      <w:r w:rsidRPr="00D300BF">
        <w:rPr>
          <w:rFonts w:ascii="Arial" w:hAnsi="Arial" w:cs="Arial"/>
          <w:b/>
          <w:bCs/>
          <w:color w:val="000000" w:themeColor="text1"/>
          <w:sz w:val="18"/>
          <w:szCs w:val="18"/>
        </w:rPr>
        <w:t>Servicios de Gestión Académica &gt; Internacionalización</w:t>
      </w:r>
      <w:r w:rsidRPr="00D300BF">
        <w:rPr>
          <w:rFonts w:ascii="Arial" w:hAnsi="Arial" w:cs="Arial"/>
          <w:color w:val="000000" w:themeColor="text1"/>
          <w:sz w:val="18"/>
          <w:szCs w:val="18"/>
        </w:rPr>
        <w:t xml:space="preserve"> y una vez en ese apartado seleccionando “</w:t>
      </w:r>
      <w:r w:rsidRPr="00D300BF">
        <w:rPr>
          <w:rFonts w:ascii="Arial" w:hAnsi="Arial" w:cs="Arial"/>
          <w:b/>
          <w:bCs/>
          <w:color w:val="000000" w:themeColor="text1"/>
          <w:sz w:val="18"/>
          <w:szCs w:val="18"/>
        </w:rPr>
        <w:t>Programas de Movilidad Internacional</w:t>
      </w:r>
      <w:r w:rsidRPr="00D300BF">
        <w:rPr>
          <w:rFonts w:ascii="Arial" w:hAnsi="Arial" w:cs="Arial"/>
          <w:color w:val="000000" w:themeColor="text1"/>
          <w:sz w:val="18"/>
          <w:szCs w:val="18"/>
        </w:rPr>
        <w:t>”.</w:t>
      </w:r>
    </w:p>
    <w:p w14:paraId="7300D938" w14:textId="77777777" w:rsidR="00C17F79" w:rsidRDefault="00C17F79" w:rsidP="005B5776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7FA2390C" w14:textId="77777777" w:rsidR="009434C5" w:rsidRDefault="009434C5" w:rsidP="005B5776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2415D970" w14:textId="5BD267C6" w:rsidR="009434C5" w:rsidRPr="002B4FD2" w:rsidRDefault="002B4FD2" w:rsidP="005B5776">
      <w:pPr>
        <w:jc w:val="both"/>
        <w:rPr>
          <w:rStyle w:val="negrita"/>
          <w:rFonts w:ascii="Arial" w:hAnsi="Arial" w:cs="Arial"/>
          <w:b/>
          <w:bCs/>
          <w:sz w:val="22"/>
          <w:szCs w:val="22"/>
        </w:rPr>
      </w:pPr>
      <w:r w:rsidRPr="002B4FD2">
        <w:rPr>
          <w:rStyle w:val="negrita"/>
          <w:rFonts w:ascii="Arial" w:hAnsi="Arial" w:cs="Arial"/>
          <w:b/>
          <w:bCs/>
          <w:sz w:val="22"/>
          <w:szCs w:val="22"/>
        </w:rPr>
        <w:t>Staff Weeks</w:t>
      </w:r>
    </w:p>
    <w:p w14:paraId="6A313C2D" w14:textId="77777777" w:rsidR="002B4FD2" w:rsidRDefault="002B4FD2" w:rsidP="005B5776">
      <w:pPr>
        <w:jc w:val="both"/>
        <w:rPr>
          <w:rStyle w:val="negrita"/>
          <w:rFonts w:ascii="Arial" w:hAnsi="Arial" w:cs="Arial"/>
          <w:sz w:val="18"/>
          <w:szCs w:val="18"/>
        </w:rPr>
      </w:pPr>
    </w:p>
    <w:p w14:paraId="6EFDDFDE" w14:textId="0D73872F" w:rsidR="00C17F79" w:rsidRPr="0072744D" w:rsidRDefault="00C17F79" w:rsidP="005B5776">
      <w:pPr>
        <w:jc w:val="both"/>
        <w:rPr>
          <w:rFonts w:ascii="Arial" w:hAnsi="Arial" w:cs="Arial"/>
          <w:sz w:val="19"/>
          <w:szCs w:val="19"/>
          <w:lang w:eastAsia="es-ES"/>
        </w:rPr>
      </w:pPr>
      <w:r>
        <w:rPr>
          <w:rStyle w:val="negrita"/>
          <w:rFonts w:ascii="Arial" w:hAnsi="Arial" w:cs="Arial"/>
          <w:sz w:val="18"/>
          <w:szCs w:val="18"/>
        </w:rPr>
        <w:t xml:space="preserve">Como información complementaria, en </w:t>
      </w:r>
      <w:r w:rsidR="00614ED6">
        <w:rPr>
          <w:rStyle w:val="negrita"/>
          <w:rFonts w:ascii="Arial" w:hAnsi="Arial" w:cs="Arial"/>
          <w:sz w:val="18"/>
          <w:szCs w:val="18"/>
        </w:rPr>
        <w:t>la</w:t>
      </w:r>
      <w:r>
        <w:rPr>
          <w:rStyle w:val="negrita"/>
          <w:rFonts w:ascii="Arial" w:hAnsi="Arial" w:cs="Arial"/>
          <w:sz w:val="18"/>
          <w:szCs w:val="18"/>
        </w:rPr>
        <w:t xml:space="preserve"> siguiente </w:t>
      </w:r>
      <w:r w:rsidR="009434C5">
        <w:rPr>
          <w:rStyle w:val="negrita"/>
          <w:rFonts w:ascii="Arial" w:hAnsi="Arial" w:cs="Arial"/>
          <w:sz w:val="18"/>
          <w:szCs w:val="18"/>
        </w:rPr>
        <w:t>aplicación</w:t>
      </w:r>
      <w:r>
        <w:rPr>
          <w:rStyle w:val="negrita"/>
          <w:rFonts w:ascii="Arial" w:hAnsi="Arial" w:cs="Arial"/>
          <w:sz w:val="18"/>
          <w:szCs w:val="18"/>
        </w:rPr>
        <w:t xml:space="preserve"> puede consultar </w:t>
      </w:r>
      <w:r w:rsidR="004C78BD">
        <w:rPr>
          <w:rStyle w:val="negrita"/>
          <w:rFonts w:ascii="Arial" w:hAnsi="Arial" w:cs="Arial"/>
          <w:sz w:val="18"/>
          <w:szCs w:val="18"/>
        </w:rPr>
        <w:t xml:space="preserve">un listado de diferentes “Staff Weeks” organizadas por </w:t>
      </w:r>
      <w:r w:rsidR="00614ED6">
        <w:rPr>
          <w:rStyle w:val="negrita"/>
          <w:rFonts w:ascii="Arial" w:hAnsi="Arial" w:cs="Arial"/>
          <w:sz w:val="18"/>
          <w:szCs w:val="18"/>
        </w:rPr>
        <w:t xml:space="preserve">temáticas y países </w:t>
      </w:r>
      <w:hyperlink r:id="rId16" w:history="1">
        <w:r w:rsidR="00614ED6" w:rsidRPr="00011981">
          <w:rPr>
            <w:rStyle w:val="Hipervnculo"/>
            <w:rFonts w:ascii="Arial" w:hAnsi="Arial" w:cs="Arial"/>
            <w:sz w:val="18"/>
            <w:szCs w:val="18"/>
          </w:rPr>
          <w:t>http://staffmobility.eu/staff-week-search</w:t>
        </w:r>
      </w:hyperlink>
      <w:r w:rsidR="00614ED6">
        <w:rPr>
          <w:rStyle w:val="negrita"/>
          <w:rFonts w:ascii="Arial" w:hAnsi="Arial" w:cs="Arial"/>
          <w:sz w:val="18"/>
          <w:szCs w:val="18"/>
        </w:rPr>
        <w:t xml:space="preserve"> </w:t>
      </w:r>
    </w:p>
    <w:sectPr w:rsidR="00C17F79" w:rsidRPr="0072744D" w:rsidSect="008051CE">
      <w:headerReference w:type="default" r:id="rId17"/>
      <w:footerReference w:type="default" r:id="rId18"/>
      <w:pgSz w:w="11906" w:h="16838"/>
      <w:pgMar w:top="426" w:right="1274" w:bottom="993" w:left="993" w:header="142" w:footer="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4A05" w14:textId="77777777" w:rsidR="00881014" w:rsidRDefault="00881014">
      <w:r>
        <w:separator/>
      </w:r>
    </w:p>
  </w:endnote>
  <w:endnote w:type="continuationSeparator" w:id="0">
    <w:p w14:paraId="405F26EC" w14:textId="77777777" w:rsidR="00881014" w:rsidRDefault="00881014">
      <w:r>
        <w:continuationSeparator/>
      </w:r>
    </w:p>
  </w:endnote>
  <w:endnote w:type="continuationNotice" w:id="1">
    <w:p w14:paraId="4734CE58" w14:textId="77777777" w:rsidR="00881014" w:rsidRDefault="00881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40CBD" w14:textId="77777777" w:rsidR="008B31FC" w:rsidRPr="008B31FC" w:rsidRDefault="008B31FC" w:rsidP="008B31FC">
    <w:pPr>
      <w:jc w:val="center"/>
      <w:rPr>
        <w:rFonts w:cs="Arial"/>
        <w:snapToGrid w:val="0"/>
        <w:color w:val="000000"/>
        <w:sz w:val="18"/>
      </w:rPr>
    </w:pPr>
    <w:r w:rsidRPr="008B31FC">
      <w:rPr>
        <w:rFonts w:cs="Arial"/>
        <w:snapToGrid w:val="0"/>
        <w:color w:val="000000"/>
        <w:sz w:val="18"/>
      </w:rPr>
      <w:t>Vicerrectorado de Internacionalización - Oficina de Relaciones Internacionales</w:t>
    </w:r>
  </w:p>
  <w:p w14:paraId="2F4967FB" w14:textId="1094CCA6" w:rsidR="008B31FC" w:rsidRPr="00664086" w:rsidRDefault="008B31FC" w:rsidP="008B31FC">
    <w:pPr>
      <w:jc w:val="center"/>
      <w:rPr>
        <w:rFonts w:cs="Arial"/>
        <w:snapToGrid w:val="0"/>
        <w:color w:val="000000"/>
        <w:sz w:val="18"/>
        <w:lang w:val="de-DE"/>
      </w:rPr>
    </w:pPr>
    <w:r w:rsidRPr="00664086">
      <w:rPr>
        <w:rFonts w:cs="Arial"/>
        <w:snapToGrid w:val="0"/>
        <w:color w:val="000000"/>
        <w:sz w:val="18"/>
        <w:lang w:val="de-DE"/>
      </w:rPr>
      <w:t xml:space="preserve">Tel.: </w:t>
    </w:r>
    <w:r w:rsidR="003E2EC9">
      <w:rPr>
        <w:rFonts w:cs="Arial"/>
        <w:snapToGrid w:val="0"/>
        <w:color w:val="000000"/>
        <w:sz w:val="18"/>
        <w:lang w:val="de-DE"/>
      </w:rPr>
      <w:t>926 295 499</w:t>
    </w:r>
    <w:r w:rsidRPr="00664086">
      <w:rPr>
        <w:rFonts w:cs="Arial"/>
        <w:snapToGrid w:val="0"/>
        <w:color w:val="000000"/>
        <w:sz w:val="18"/>
        <w:lang w:val="de-DE"/>
      </w:rPr>
      <w:t xml:space="preserve"> - ori@uclm.es - https://www.uclm.es/misiones/Internacional</w:t>
    </w:r>
  </w:p>
  <w:p w14:paraId="1015DA4C" w14:textId="77777777" w:rsidR="008051CE" w:rsidRPr="00664086" w:rsidRDefault="008051CE" w:rsidP="008051CE">
    <w:pPr>
      <w:pStyle w:val="Piedepgina"/>
      <w:tabs>
        <w:tab w:val="clear" w:pos="4252"/>
        <w:tab w:val="clear" w:pos="8504"/>
      </w:tabs>
      <w:ind w:firstLine="2552"/>
      <w:rPr>
        <w:rFonts w:ascii="Arial" w:hAnsi="Arial"/>
        <w:sz w:val="11"/>
        <w:szCs w:val="11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5320" w14:textId="77777777" w:rsidR="00881014" w:rsidRDefault="00881014">
      <w:r>
        <w:separator/>
      </w:r>
    </w:p>
  </w:footnote>
  <w:footnote w:type="continuationSeparator" w:id="0">
    <w:p w14:paraId="7D0C1A3D" w14:textId="77777777" w:rsidR="00881014" w:rsidRDefault="00881014">
      <w:r>
        <w:continuationSeparator/>
      </w:r>
    </w:p>
  </w:footnote>
  <w:footnote w:type="continuationNotice" w:id="1">
    <w:p w14:paraId="3E756803" w14:textId="77777777" w:rsidR="00881014" w:rsidRDefault="00881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3752" w14:textId="2FD1A37D" w:rsidR="00664086" w:rsidRDefault="00664086" w:rsidP="00BF1264">
    <w:pPr>
      <w:tabs>
        <w:tab w:val="center" w:pos="4252"/>
        <w:tab w:val="right" w:pos="8504"/>
      </w:tabs>
      <w:ind w:left="2211"/>
      <w:rPr>
        <w:noProof/>
      </w:rPr>
    </w:pPr>
  </w:p>
  <w:p w14:paraId="593EBD3A" w14:textId="6DF2FA1E" w:rsidR="00BF1264" w:rsidRPr="008B31FC" w:rsidRDefault="00BF1264" w:rsidP="00BF1264">
    <w:pPr>
      <w:tabs>
        <w:tab w:val="center" w:pos="4252"/>
        <w:tab w:val="right" w:pos="8504"/>
      </w:tabs>
      <w:ind w:left="2211"/>
      <w:rPr>
        <w:rFonts w:ascii="LM Roman 10" w:eastAsia="Calibri" w:hAnsi="LM Roman 10"/>
        <w:szCs w:val="24"/>
        <w:lang w:val="es-ES" w:eastAsia="en-US"/>
      </w:rPr>
    </w:pPr>
    <w:r w:rsidRPr="008B31FC">
      <w:rPr>
        <w:rFonts w:ascii="LM Roman 10" w:eastAsia="Calibri" w:hAnsi="LM Roman 10"/>
        <w:szCs w:val="24"/>
        <w:lang w:val="es-ES" w:eastAsia="en-US"/>
      </w:rPr>
      <w:t xml:space="preserve">   </w:t>
    </w:r>
  </w:p>
  <w:p w14:paraId="56EE3B1A" w14:textId="1D72481D" w:rsidR="00BF1264" w:rsidRPr="008B31FC" w:rsidRDefault="003D7881" w:rsidP="00992D9E">
    <w:pPr>
      <w:tabs>
        <w:tab w:val="left" w:pos="8077"/>
      </w:tabs>
      <w:ind w:left="2211"/>
      <w:rPr>
        <w:rFonts w:ascii="LM Roman 10" w:eastAsia="Calibri" w:hAnsi="LM Roman 10"/>
        <w:szCs w:val="24"/>
        <w:lang w:val="es-ES" w:eastAsia="en-US"/>
      </w:rPr>
    </w:pPr>
    <w:r w:rsidRPr="00DC6AC8">
      <w:rPr>
        <w:noProof/>
      </w:rPr>
      <w:drawing>
        <wp:anchor distT="0" distB="0" distL="114300" distR="114300" simplePos="0" relativeHeight="251658242" behindDoc="0" locked="0" layoutInCell="1" allowOverlap="1" wp14:anchorId="0B862E35" wp14:editId="72F9F970">
          <wp:simplePos x="0" y="0"/>
          <wp:positionH relativeFrom="column">
            <wp:posOffset>4494042</wp:posOffset>
          </wp:positionH>
          <wp:positionV relativeFrom="paragraph">
            <wp:posOffset>3175</wp:posOffset>
          </wp:positionV>
          <wp:extent cx="2134045" cy="450821"/>
          <wp:effectExtent l="0" t="0" r="0" b="6985"/>
          <wp:wrapNone/>
          <wp:docPr id="1351640528" name="Imagen 135164052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045" cy="450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264" w:rsidRPr="008B31FC">
      <w:rPr>
        <w:rFonts w:ascii="LM Roman 10" w:eastAsia="Calibri" w:hAnsi="LM Roman 10"/>
        <w:noProof/>
        <w:szCs w:val="24"/>
        <w:lang w:val="es-ES" w:eastAsia="en-US"/>
      </w:rPr>
      <w:drawing>
        <wp:anchor distT="0" distB="0" distL="114300" distR="114300" simplePos="0" relativeHeight="251658241" behindDoc="1" locked="0" layoutInCell="1" allowOverlap="1" wp14:anchorId="7F1878D3" wp14:editId="68E02F23">
          <wp:simplePos x="0" y="0"/>
          <wp:positionH relativeFrom="column">
            <wp:posOffset>-7620</wp:posOffset>
          </wp:positionH>
          <wp:positionV relativeFrom="paragraph">
            <wp:posOffset>12700</wp:posOffset>
          </wp:positionV>
          <wp:extent cx="1043305" cy="65151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9E">
      <w:rPr>
        <w:rFonts w:ascii="LM Roman 10" w:eastAsia="Calibri" w:hAnsi="LM Roman 10"/>
        <w:szCs w:val="24"/>
        <w:lang w:val="es-ES" w:eastAsia="en-US"/>
      </w:rPr>
      <w:tab/>
    </w:r>
  </w:p>
  <w:p w14:paraId="0C5E36E8" w14:textId="77777777" w:rsidR="00BF1264" w:rsidRPr="008B31FC" w:rsidRDefault="00BF1264" w:rsidP="00BF1264">
    <w:pPr>
      <w:tabs>
        <w:tab w:val="center" w:pos="4252"/>
        <w:tab w:val="right" w:pos="8504"/>
      </w:tabs>
      <w:spacing w:line="220" w:lineRule="exact"/>
      <w:ind w:left="2211"/>
      <w:rPr>
        <w:rFonts w:ascii="Arial" w:eastAsia="Calibri" w:hAnsi="Arial" w:cs="Arial"/>
        <w:b/>
        <w:color w:val="B40033"/>
        <w:sz w:val="22"/>
        <w:szCs w:val="22"/>
        <w:lang w:val="es-ES" w:eastAsia="en-US"/>
      </w:rPr>
    </w:pPr>
  </w:p>
  <w:p w14:paraId="156D0952" w14:textId="7AAE28C8" w:rsidR="00BF1264" w:rsidRPr="008B31FC" w:rsidRDefault="00BF1264" w:rsidP="00BF1264">
    <w:pPr>
      <w:tabs>
        <w:tab w:val="center" w:pos="4252"/>
        <w:tab w:val="right" w:pos="8504"/>
      </w:tabs>
      <w:spacing w:line="220" w:lineRule="exact"/>
      <w:ind w:left="1764"/>
      <w:rPr>
        <w:rFonts w:ascii="Arial" w:eastAsia="Calibri" w:hAnsi="Arial" w:cs="Arial"/>
        <w:b/>
        <w:color w:val="B40033"/>
        <w:sz w:val="22"/>
        <w:szCs w:val="22"/>
        <w:lang w:val="es-ES" w:eastAsia="en-US"/>
      </w:rPr>
    </w:pPr>
    <w:r w:rsidRPr="008B31FC">
      <w:rPr>
        <w:rFonts w:ascii="Arial" w:eastAsia="Calibri" w:hAnsi="Arial" w:cs="Arial"/>
        <w:b/>
        <w:color w:val="B40033"/>
        <w:sz w:val="22"/>
        <w:szCs w:val="22"/>
        <w:lang w:val="es-ES" w:eastAsia="en-US"/>
      </w:rPr>
      <w:t>Vicerrectorado de</w:t>
    </w:r>
    <w:r w:rsidRPr="008B31FC">
      <w:rPr>
        <w:rFonts w:ascii="Arial" w:eastAsia="Calibri" w:hAnsi="Arial" w:cs="Arial"/>
        <w:b/>
        <w:color w:val="B40033"/>
        <w:sz w:val="22"/>
        <w:szCs w:val="22"/>
        <w:lang w:val="es-ES" w:eastAsia="en-US"/>
      </w:rPr>
      <w:br/>
      <w:t>Internacionalización</w:t>
    </w:r>
  </w:p>
  <w:p w14:paraId="6244C860" w14:textId="77777777" w:rsidR="00AE67A2" w:rsidRDefault="00AE67A2" w:rsidP="00165E92">
    <w:pPr>
      <w:pStyle w:val="Encabezado"/>
      <w:rPr>
        <w:rFonts w:ascii="Arial" w:eastAsia="Calibri" w:hAnsi="Arial" w:cs="Arial"/>
        <w:b/>
        <w:color w:val="B40033"/>
        <w:sz w:val="22"/>
        <w:szCs w:val="22"/>
        <w:lang w:val="es-ES" w:eastAsia="en-US"/>
      </w:rPr>
    </w:pPr>
  </w:p>
  <w:p w14:paraId="77A08C44" w14:textId="77F12EBE" w:rsidR="008B31FC" w:rsidRPr="009F1C82" w:rsidRDefault="008B31FC" w:rsidP="0058138D">
    <w:pPr>
      <w:pStyle w:val="Encabezado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5290"/>
    <w:multiLevelType w:val="multilevel"/>
    <w:tmpl w:val="EFA65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336CD"/>
    <w:multiLevelType w:val="multilevel"/>
    <w:tmpl w:val="631485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77759B"/>
    <w:multiLevelType w:val="multilevel"/>
    <w:tmpl w:val="28CEEB8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8A847B6"/>
    <w:multiLevelType w:val="multilevel"/>
    <w:tmpl w:val="A37EB8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4" w15:restartNumberingAfterBreak="0">
    <w:nsid w:val="182737F1"/>
    <w:multiLevelType w:val="hybridMultilevel"/>
    <w:tmpl w:val="AB5EE744"/>
    <w:lvl w:ilvl="0" w:tplc="916C85B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2F4A"/>
    <w:multiLevelType w:val="hybridMultilevel"/>
    <w:tmpl w:val="BAEA5C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123C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FE226F"/>
    <w:multiLevelType w:val="hybridMultilevel"/>
    <w:tmpl w:val="8F146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4834"/>
    <w:multiLevelType w:val="hybridMultilevel"/>
    <w:tmpl w:val="5DF4D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E4AE6"/>
    <w:multiLevelType w:val="multilevel"/>
    <w:tmpl w:val="45AEA7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53D5193"/>
    <w:multiLevelType w:val="hybridMultilevel"/>
    <w:tmpl w:val="1E4CBAE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F29"/>
    <w:multiLevelType w:val="hybridMultilevel"/>
    <w:tmpl w:val="487C346A"/>
    <w:lvl w:ilvl="0" w:tplc="74848D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6597E"/>
    <w:multiLevelType w:val="multilevel"/>
    <w:tmpl w:val="122EEC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735B6D"/>
    <w:multiLevelType w:val="hybridMultilevel"/>
    <w:tmpl w:val="FCF625F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7729F"/>
    <w:multiLevelType w:val="multilevel"/>
    <w:tmpl w:val="1ABC0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DE224C"/>
    <w:multiLevelType w:val="hybridMultilevel"/>
    <w:tmpl w:val="89DC2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7DB5"/>
    <w:multiLevelType w:val="hybridMultilevel"/>
    <w:tmpl w:val="CD163B34"/>
    <w:lvl w:ilvl="0" w:tplc="419EDF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279"/>
    <w:multiLevelType w:val="hybridMultilevel"/>
    <w:tmpl w:val="5A0ACBF2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932D5"/>
    <w:multiLevelType w:val="hybridMultilevel"/>
    <w:tmpl w:val="7FD6AB40"/>
    <w:lvl w:ilvl="0" w:tplc="54EC4D7A">
      <w:numFmt w:val="bullet"/>
      <w:lvlText w:val="-"/>
      <w:lvlJc w:val="left"/>
      <w:pPr>
        <w:ind w:left="780" w:hanging="360"/>
      </w:pPr>
      <w:rPr>
        <w:rFonts w:ascii="Tw Cen MT" w:eastAsia="Tw Cen MT" w:hAnsi="Tw Cen MT" w:cs="Tw Cen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3B6954"/>
    <w:multiLevelType w:val="hybridMultilevel"/>
    <w:tmpl w:val="B1327FE2"/>
    <w:lvl w:ilvl="0" w:tplc="A93838F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31956"/>
    <w:multiLevelType w:val="hybridMultilevel"/>
    <w:tmpl w:val="BA5E3F02"/>
    <w:lvl w:ilvl="0" w:tplc="38F22D2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6B312A0"/>
    <w:multiLevelType w:val="multilevel"/>
    <w:tmpl w:val="7338B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8207EA"/>
    <w:multiLevelType w:val="hybridMultilevel"/>
    <w:tmpl w:val="78024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31B"/>
    <w:multiLevelType w:val="hybridMultilevel"/>
    <w:tmpl w:val="E3A4CA88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716DB"/>
    <w:multiLevelType w:val="hybridMultilevel"/>
    <w:tmpl w:val="1284CEC8"/>
    <w:lvl w:ilvl="0" w:tplc="F08E12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312"/>
    <w:multiLevelType w:val="hybridMultilevel"/>
    <w:tmpl w:val="02E8E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6E5"/>
    <w:multiLevelType w:val="hybridMultilevel"/>
    <w:tmpl w:val="5CBC05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A3F8F"/>
    <w:multiLevelType w:val="hybridMultilevel"/>
    <w:tmpl w:val="02A2797E"/>
    <w:lvl w:ilvl="0" w:tplc="7B841398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4A508D"/>
    <w:multiLevelType w:val="hybridMultilevel"/>
    <w:tmpl w:val="14F448FC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6513E"/>
    <w:multiLevelType w:val="multilevel"/>
    <w:tmpl w:val="DBF28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F9C3BAF"/>
    <w:multiLevelType w:val="hybridMultilevel"/>
    <w:tmpl w:val="25DEFC3A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26DCE"/>
    <w:multiLevelType w:val="multilevel"/>
    <w:tmpl w:val="FF7E0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4337F7"/>
    <w:multiLevelType w:val="multilevel"/>
    <w:tmpl w:val="5F12B1D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B259C2"/>
    <w:multiLevelType w:val="hybridMultilevel"/>
    <w:tmpl w:val="7F8E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66642"/>
    <w:multiLevelType w:val="hybridMultilevel"/>
    <w:tmpl w:val="6A107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E0DCD"/>
    <w:multiLevelType w:val="multilevel"/>
    <w:tmpl w:val="FF7E0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172D4F"/>
    <w:multiLevelType w:val="hybridMultilevel"/>
    <w:tmpl w:val="449ED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016BE"/>
    <w:multiLevelType w:val="hybridMultilevel"/>
    <w:tmpl w:val="FD5C547C"/>
    <w:lvl w:ilvl="0" w:tplc="952C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4A510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A0A65"/>
    <w:multiLevelType w:val="hybridMultilevel"/>
    <w:tmpl w:val="9B64C9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87CAB96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23B22"/>
    <w:multiLevelType w:val="hybridMultilevel"/>
    <w:tmpl w:val="46465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55065">
    <w:abstractNumId w:val="21"/>
  </w:num>
  <w:num w:numId="2" w16cid:durableId="1969116617">
    <w:abstractNumId w:val="31"/>
  </w:num>
  <w:num w:numId="3" w16cid:durableId="969870554">
    <w:abstractNumId w:val="27"/>
  </w:num>
  <w:num w:numId="4" w16cid:durableId="1027096348">
    <w:abstractNumId w:val="29"/>
  </w:num>
  <w:num w:numId="5" w16cid:durableId="1545562333">
    <w:abstractNumId w:val="36"/>
  </w:num>
  <w:num w:numId="6" w16cid:durableId="1830830444">
    <w:abstractNumId w:val="0"/>
  </w:num>
  <w:num w:numId="7" w16cid:durableId="38819968">
    <w:abstractNumId w:val="10"/>
  </w:num>
  <w:num w:numId="8" w16cid:durableId="1168209333">
    <w:abstractNumId w:val="11"/>
  </w:num>
  <w:num w:numId="9" w16cid:durableId="699625576">
    <w:abstractNumId w:val="34"/>
  </w:num>
  <w:num w:numId="10" w16cid:durableId="258371936">
    <w:abstractNumId w:val="13"/>
  </w:num>
  <w:num w:numId="11" w16cid:durableId="172384388">
    <w:abstractNumId w:val="26"/>
  </w:num>
  <w:num w:numId="12" w16cid:durableId="2124226318">
    <w:abstractNumId w:val="30"/>
  </w:num>
  <w:num w:numId="13" w16cid:durableId="1678263799">
    <w:abstractNumId w:val="4"/>
  </w:num>
  <w:num w:numId="14" w16cid:durableId="550848223">
    <w:abstractNumId w:val="12"/>
  </w:num>
  <w:num w:numId="15" w16cid:durableId="1859007448">
    <w:abstractNumId w:val="9"/>
  </w:num>
  <w:num w:numId="16" w16cid:durableId="2124106328">
    <w:abstractNumId w:val="1"/>
  </w:num>
  <w:num w:numId="17" w16cid:durableId="1062754169">
    <w:abstractNumId w:val="32"/>
  </w:num>
  <w:num w:numId="18" w16cid:durableId="1037005067">
    <w:abstractNumId w:val="3"/>
  </w:num>
  <w:num w:numId="19" w16cid:durableId="2118937568">
    <w:abstractNumId w:val="2"/>
  </w:num>
  <w:num w:numId="20" w16cid:durableId="374430242">
    <w:abstractNumId w:val="14"/>
  </w:num>
  <w:num w:numId="21" w16cid:durableId="544172441">
    <w:abstractNumId w:val="20"/>
  </w:num>
  <w:num w:numId="22" w16cid:durableId="144128514">
    <w:abstractNumId w:val="5"/>
  </w:num>
  <w:num w:numId="23" w16cid:durableId="1997341718">
    <w:abstractNumId w:val="15"/>
  </w:num>
  <w:num w:numId="24" w16cid:durableId="969896107">
    <w:abstractNumId w:val="7"/>
  </w:num>
  <w:num w:numId="25" w16cid:durableId="2070229572">
    <w:abstractNumId w:val="24"/>
  </w:num>
  <w:num w:numId="26" w16cid:durableId="1399013653">
    <w:abstractNumId w:val="38"/>
  </w:num>
  <w:num w:numId="27" w16cid:durableId="45883057">
    <w:abstractNumId w:val="37"/>
  </w:num>
  <w:num w:numId="28" w16cid:durableId="209075167">
    <w:abstractNumId w:val="22"/>
  </w:num>
  <w:num w:numId="29" w16cid:durableId="1943684620">
    <w:abstractNumId w:val="8"/>
  </w:num>
  <w:num w:numId="30" w16cid:durableId="2133665344">
    <w:abstractNumId w:val="35"/>
  </w:num>
  <w:num w:numId="31" w16cid:durableId="620846609">
    <w:abstractNumId w:val="6"/>
  </w:num>
  <w:num w:numId="32" w16cid:durableId="815684259">
    <w:abstractNumId w:val="25"/>
  </w:num>
  <w:num w:numId="33" w16cid:durableId="432167929">
    <w:abstractNumId w:val="33"/>
  </w:num>
  <w:num w:numId="34" w16cid:durableId="1592422396">
    <w:abstractNumId w:val="39"/>
  </w:num>
  <w:num w:numId="35" w16cid:durableId="959654238">
    <w:abstractNumId w:val="18"/>
  </w:num>
  <w:num w:numId="36" w16cid:durableId="588074953">
    <w:abstractNumId w:val="28"/>
  </w:num>
  <w:num w:numId="37" w16cid:durableId="1604651202">
    <w:abstractNumId w:val="19"/>
  </w:num>
  <w:num w:numId="38" w16cid:durableId="205994185">
    <w:abstractNumId w:val="23"/>
  </w:num>
  <w:num w:numId="39" w16cid:durableId="99495496">
    <w:abstractNumId w:val="17"/>
  </w:num>
  <w:num w:numId="40" w16cid:durableId="269944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88"/>
    <w:rsid w:val="00002163"/>
    <w:rsid w:val="00003843"/>
    <w:rsid w:val="0000695E"/>
    <w:rsid w:val="000079A0"/>
    <w:rsid w:val="000126F2"/>
    <w:rsid w:val="00012D98"/>
    <w:rsid w:val="00013B0C"/>
    <w:rsid w:val="000146A7"/>
    <w:rsid w:val="000155E0"/>
    <w:rsid w:val="000312A5"/>
    <w:rsid w:val="00031656"/>
    <w:rsid w:val="0003688F"/>
    <w:rsid w:val="000377FC"/>
    <w:rsid w:val="00041941"/>
    <w:rsid w:val="00041C9F"/>
    <w:rsid w:val="00043731"/>
    <w:rsid w:val="00044EA8"/>
    <w:rsid w:val="00045CDB"/>
    <w:rsid w:val="00046007"/>
    <w:rsid w:val="00047ECB"/>
    <w:rsid w:val="00051C34"/>
    <w:rsid w:val="00052957"/>
    <w:rsid w:val="00055692"/>
    <w:rsid w:val="00056F32"/>
    <w:rsid w:val="00060683"/>
    <w:rsid w:val="00061656"/>
    <w:rsid w:val="00062CFC"/>
    <w:rsid w:val="00063DDF"/>
    <w:rsid w:val="00065B71"/>
    <w:rsid w:val="00071E29"/>
    <w:rsid w:val="00072718"/>
    <w:rsid w:val="00075535"/>
    <w:rsid w:val="000762BA"/>
    <w:rsid w:val="00082DCA"/>
    <w:rsid w:val="0008419F"/>
    <w:rsid w:val="00087968"/>
    <w:rsid w:val="00090085"/>
    <w:rsid w:val="00090E57"/>
    <w:rsid w:val="0009137F"/>
    <w:rsid w:val="00091F0A"/>
    <w:rsid w:val="00094293"/>
    <w:rsid w:val="00096088"/>
    <w:rsid w:val="000A39C6"/>
    <w:rsid w:val="000A498E"/>
    <w:rsid w:val="000A686C"/>
    <w:rsid w:val="000A7838"/>
    <w:rsid w:val="000B186F"/>
    <w:rsid w:val="000B2519"/>
    <w:rsid w:val="000B4028"/>
    <w:rsid w:val="000B42B9"/>
    <w:rsid w:val="000B5749"/>
    <w:rsid w:val="000B79C0"/>
    <w:rsid w:val="000B7A09"/>
    <w:rsid w:val="000C178E"/>
    <w:rsid w:val="000C1E68"/>
    <w:rsid w:val="000C44D7"/>
    <w:rsid w:val="000C6B53"/>
    <w:rsid w:val="000C7BB0"/>
    <w:rsid w:val="000D2CB2"/>
    <w:rsid w:val="000D3418"/>
    <w:rsid w:val="000E005D"/>
    <w:rsid w:val="000E06EF"/>
    <w:rsid w:val="000E0FDE"/>
    <w:rsid w:val="000E2F00"/>
    <w:rsid w:val="000E5925"/>
    <w:rsid w:val="000E7019"/>
    <w:rsid w:val="000F13F6"/>
    <w:rsid w:val="000F142C"/>
    <w:rsid w:val="000F2014"/>
    <w:rsid w:val="000F2F36"/>
    <w:rsid w:val="000F3CC7"/>
    <w:rsid w:val="000F4AAD"/>
    <w:rsid w:val="000F4B0C"/>
    <w:rsid w:val="00101F70"/>
    <w:rsid w:val="00101FC1"/>
    <w:rsid w:val="00106F4E"/>
    <w:rsid w:val="001101EE"/>
    <w:rsid w:val="00114718"/>
    <w:rsid w:val="00117341"/>
    <w:rsid w:val="001219E1"/>
    <w:rsid w:val="00127377"/>
    <w:rsid w:val="00132035"/>
    <w:rsid w:val="00135BAF"/>
    <w:rsid w:val="00141708"/>
    <w:rsid w:val="00142A2E"/>
    <w:rsid w:val="00143310"/>
    <w:rsid w:val="001439B2"/>
    <w:rsid w:val="00144D51"/>
    <w:rsid w:val="001467CF"/>
    <w:rsid w:val="00146952"/>
    <w:rsid w:val="0015115A"/>
    <w:rsid w:val="001511FC"/>
    <w:rsid w:val="00153D6F"/>
    <w:rsid w:val="001548FB"/>
    <w:rsid w:val="00156C07"/>
    <w:rsid w:val="00156EC1"/>
    <w:rsid w:val="00161991"/>
    <w:rsid w:val="00165E92"/>
    <w:rsid w:val="00166B1D"/>
    <w:rsid w:val="0016799D"/>
    <w:rsid w:val="00172AE9"/>
    <w:rsid w:val="001739D0"/>
    <w:rsid w:val="00173A78"/>
    <w:rsid w:val="00180EA6"/>
    <w:rsid w:val="00181D71"/>
    <w:rsid w:val="00183381"/>
    <w:rsid w:val="00183D0F"/>
    <w:rsid w:val="0018416D"/>
    <w:rsid w:val="001861D8"/>
    <w:rsid w:val="00186C00"/>
    <w:rsid w:val="001932FB"/>
    <w:rsid w:val="00195252"/>
    <w:rsid w:val="001A1F8D"/>
    <w:rsid w:val="001A22BF"/>
    <w:rsid w:val="001A7116"/>
    <w:rsid w:val="001A7B00"/>
    <w:rsid w:val="001B15B8"/>
    <w:rsid w:val="001C0587"/>
    <w:rsid w:val="001C17D0"/>
    <w:rsid w:val="001C3B8D"/>
    <w:rsid w:val="001C5B06"/>
    <w:rsid w:val="001D3251"/>
    <w:rsid w:val="001D4719"/>
    <w:rsid w:val="001D484A"/>
    <w:rsid w:val="001D517C"/>
    <w:rsid w:val="001D6959"/>
    <w:rsid w:val="001E0564"/>
    <w:rsid w:val="001E5E35"/>
    <w:rsid w:val="001E7909"/>
    <w:rsid w:val="001F0DFA"/>
    <w:rsid w:val="001F207C"/>
    <w:rsid w:val="001F3222"/>
    <w:rsid w:val="001F4EAB"/>
    <w:rsid w:val="00200028"/>
    <w:rsid w:val="00201137"/>
    <w:rsid w:val="00201618"/>
    <w:rsid w:val="0020204A"/>
    <w:rsid w:val="002067E0"/>
    <w:rsid w:val="0021055A"/>
    <w:rsid w:val="002107C4"/>
    <w:rsid w:val="00215A4A"/>
    <w:rsid w:val="002172BE"/>
    <w:rsid w:val="00224288"/>
    <w:rsid w:val="002254AA"/>
    <w:rsid w:val="002260E1"/>
    <w:rsid w:val="00227879"/>
    <w:rsid w:val="002331FC"/>
    <w:rsid w:val="002333BA"/>
    <w:rsid w:val="00235CA5"/>
    <w:rsid w:val="0023610C"/>
    <w:rsid w:val="00241855"/>
    <w:rsid w:val="00242C3B"/>
    <w:rsid w:val="0024367B"/>
    <w:rsid w:val="00243A06"/>
    <w:rsid w:val="00246AFC"/>
    <w:rsid w:val="00247F30"/>
    <w:rsid w:val="00251F03"/>
    <w:rsid w:val="002551BB"/>
    <w:rsid w:val="002570C7"/>
    <w:rsid w:val="002607F7"/>
    <w:rsid w:val="002627E7"/>
    <w:rsid w:val="00271757"/>
    <w:rsid w:val="002758F5"/>
    <w:rsid w:val="0027717E"/>
    <w:rsid w:val="00281092"/>
    <w:rsid w:val="00282DBF"/>
    <w:rsid w:val="0028561E"/>
    <w:rsid w:val="0028708A"/>
    <w:rsid w:val="00290735"/>
    <w:rsid w:val="00290E2D"/>
    <w:rsid w:val="00294750"/>
    <w:rsid w:val="0029532D"/>
    <w:rsid w:val="00297A7C"/>
    <w:rsid w:val="002A02AF"/>
    <w:rsid w:val="002A2AF2"/>
    <w:rsid w:val="002A3293"/>
    <w:rsid w:val="002A4A21"/>
    <w:rsid w:val="002A6440"/>
    <w:rsid w:val="002B363E"/>
    <w:rsid w:val="002B4640"/>
    <w:rsid w:val="002B4FD2"/>
    <w:rsid w:val="002B5353"/>
    <w:rsid w:val="002C001E"/>
    <w:rsid w:val="002C0676"/>
    <w:rsid w:val="002C3087"/>
    <w:rsid w:val="002C33B7"/>
    <w:rsid w:val="002C3F06"/>
    <w:rsid w:val="002C46FD"/>
    <w:rsid w:val="002C5A44"/>
    <w:rsid w:val="002D1EBF"/>
    <w:rsid w:val="002D266C"/>
    <w:rsid w:val="002D4F45"/>
    <w:rsid w:val="002D53BE"/>
    <w:rsid w:val="002E011C"/>
    <w:rsid w:val="002E1D7B"/>
    <w:rsid w:val="002E30BE"/>
    <w:rsid w:val="002F2259"/>
    <w:rsid w:val="002F4499"/>
    <w:rsid w:val="002F4719"/>
    <w:rsid w:val="00302ED3"/>
    <w:rsid w:val="00304F49"/>
    <w:rsid w:val="003055B2"/>
    <w:rsid w:val="003076ED"/>
    <w:rsid w:val="00312152"/>
    <w:rsid w:val="00312EDA"/>
    <w:rsid w:val="003150A6"/>
    <w:rsid w:val="0031690D"/>
    <w:rsid w:val="003176E8"/>
    <w:rsid w:val="0032270A"/>
    <w:rsid w:val="00324490"/>
    <w:rsid w:val="00324CF0"/>
    <w:rsid w:val="00332E6E"/>
    <w:rsid w:val="003353F3"/>
    <w:rsid w:val="003357A6"/>
    <w:rsid w:val="0033709A"/>
    <w:rsid w:val="0034055A"/>
    <w:rsid w:val="00342D45"/>
    <w:rsid w:val="00343EEA"/>
    <w:rsid w:val="00344649"/>
    <w:rsid w:val="00346840"/>
    <w:rsid w:val="00350289"/>
    <w:rsid w:val="00353688"/>
    <w:rsid w:val="00354507"/>
    <w:rsid w:val="00354BE9"/>
    <w:rsid w:val="0035572D"/>
    <w:rsid w:val="00355E09"/>
    <w:rsid w:val="00362DED"/>
    <w:rsid w:val="00370A43"/>
    <w:rsid w:val="00370C80"/>
    <w:rsid w:val="003711B3"/>
    <w:rsid w:val="00371F44"/>
    <w:rsid w:val="00373F27"/>
    <w:rsid w:val="00374660"/>
    <w:rsid w:val="003770A0"/>
    <w:rsid w:val="00380D67"/>
    <w:rsid w:val="003819CA"/>
    <w:rsid w:val="00381EE8"/>
    <w:rsid w:val="00387CD9"/>
    <w:rsid w:val="0039140A"/>
    <w:rsid w:val="00391D86"/>
    <w:rsid w:val="00394581"/>
    <w:rsid w:val="003951C2"/>
    <w:rsid w:val="003963CA"/>
    <w:rsid w:val="0039729A"/>
    <w:rsid w:val="00397D28"/>
    <w:rsid w:val="003A09BD"/>
    <w:rsid w:val="003A166B"/>
    <w:rsid w:val="003A3820"/>
    <w:rsid w:val="003A413D"/>
    <w:rsid w:val="003A4D26"/>
    <w:rsid w:val="003A5DD3"/>
    <w:rsid w:val="003B3011"/>
    <w:rsid w:val="003B3E6F"/>
    <w:rsid w:val="003B457C"/>
    <w:rsid w:val="003B465E"/>
    <w:rsid w:val="003C378B"/>
    <w:rsid w:val="003C512A"/>
    <w:rsid w:val="003C7D72"/>
    <w:rsid w:val="003D7881"/>
    <w:rsid w:val="003E15B0"/>
    <w:rsid w:val="003E2D2D"/>
    <w:rsid w:val="003E2E45"/>
    <w:rsid w:val="003E2EC9"/>
    <w:rsid w:val="003E400F"/>
    <w:rsid w:val="003E445F"/>
    <w:rsid w:val="003F33E2"/>
    <w:rsid w:val="003F49DE"/>
    <w:rsid w:val="003F4C86"/>
    <w:rsid w:val="003F578A"/>
    <w:rsid w:val="003F5B8B"/>
    <w:rsid w:val="00402304"/>
    <w:rsid w:val="0040380E"/>
    <w:rsid w:val="0040396D"/>
    <w:rsid w:val="00410C9E"/>
    <w:rsid w:val="00411975"/>
    <w:rsid w:val="004125F0"/>
    <w:rsid w:val="0041440B"/>
    <w:rsid w:val="0041639A"/>
    <w:rsid w:val="00420A3B"/>
    <w:rsid w:val="00422363"/>
    <w:rsid w:val="00430A69"/>
    <w:rsid w:val="00445D73"/>
    <w:rsid w:val="00453791"/>
    <w:rsid w:val="00456462"/>
    <w:rsid w:val="00457701"/>
    <w:rsid w:val="00461E06"/>
    <w:rsid w:val="0046697C"/>
    <w:rsid w:val="004701C3"/>
    <w:rsid w:val="00472705"/>
    <w:rsid w:val="00474C1A"/>
    <w:rsid w:val="004765AF"/>
    <w:rsid w:val="00482DF0"/>
    <w:rsid w:val="00486D1B"/>
    <w:rsid w:val="004871DC"/>
    <w:rsid w:val="00487456"/>
    <w:rsid w:val="00492CC7"/>
    <w:rsid w:val="004934B9"/>
    <w:rsid w:val="00493D19"/>
    <w:rsid w:val="0049506B"/>
    <w:rsid w:val="00497087"/>
    <w:rsid w:val="004A1295"/>
    <w:rsid w:val="004A5663"/>
    <w:rsid w:val="004B0DFD"/>
    <w:rsid w:val="004B15C9"/>
    <w:rsid w:val="004B5A95"/>
    <w:rsid w:val="004B7E45"/>
    <w:rsid w:val="004C3D44"/>
    <w:rsid w:val="004C62B5"/>
    <w:rsid w:val="004C78BD"/>
    <w:rsid w:val="004D0FEE"/>
    <w:rsid w:val="004D2B32"/>
    <w:rsid w:val="004D6C30"/>
    <w:rsid w:val="004D7FD0"/>
    <w:rsid w:val="004E067F"/>
    <w:rsid w:val="004E3FA9"/>
    <w:rsid w:val="004E4627"/>
    <w:rsid w:val="004F2594"/>
    <w:rsid w:val="00502539"/>
    <w:rsid w:val="00504254"/>
    <w:rsid w:val="00506327"/>
    <w:rsid w:val="00507376"/>
    <w:rsid w:val="00507E5E"/>
    <w:rsid w:val="0051010F"/>
    <w:rsid w:val="005132F9"/>
    <w:rsid w:val="00514DA1"/>
    <w:rsid w:val="005171D3"/>
    <w:rsid w:val="005210C4"/>
    <w:rsid w:val="00522B62"/>
    <w:rsid w:val="005263CB"/>
    <w:rsid w:val="00526A9F"/>
    <w:rsid w:val="00527EAF"/>
    <w:rsid w:val="0053145E"/>
    <w:rsid w:val="0053267C"/>
    <w:rsid w:val="0053328E"/>
    <w:rsid w:val="00541BF7"/>
    <w:rsid w:val="005424C8"/>
    <w:rsid w:val="00545505"/>
    <w:rsid w:val="005455B4"/>
    <w:rsid w:val="00545B14"/>
    <w:rsid w:val="00546DFB"/>
    <w:rsid w:val="00547F3A"/>
    <w:rsid w:val="005512C6"/>
    <w:rsid w:val="00554E61"/>
    <w:rsid w:val="005566B7"/>
    <w:rsid w:val="00557B18"/>
    <w:rsid w:val="00561D51"/>
    <w:rsid w:val="0056275A"/>
    <w:rsid w:val="00576F1D"/>
    <w:rsid w:val="00577CE7"/>
    <w:rsid w:val="0058138D"/>
    <w:rsid w:val="005820E7"/>
    <w:rsid w:val="005824AD"/>
    <w:rsid w:val="00584D0E"/>
    <w:rsid w:val="005852A4"/>
    <w:rsid w:val="00594988"/>
    <w:rsid w:val="005953E1"/>
    <w:rsid w:val="005A0B44"/>
    <w:rsid w:val="005A7141"/>
    <w:rsid w:val="005B0577"/>
    <w:rsid w:val="005B1BF9"/>
    <w:rsid w:val="005B1D52"/>
    <w:rsid w:val="005B3A9D"/>
    <w:rsid w:val="005B5776"/>
    <w:rsid w:val="005B6460"/>
    <w:rsid w:val="005C103B"/>
    <w:rsid w:val="005C1ADB"/>
    <w:rsid w:val="005C2347"/>
    <w:rsid w:val="005D2ADE"/>
    <w:rsid w:val="005D389B"/>
    <w:rsid w:val="005D73D5"/>
    <w:rsid w:val="005D7897"/>
    <w:rsid w:val="005E1988"/>
    <w:rsid w:val="005E303D"/>
    <w:rsid w:val="005E32E0"/>
    <w:rsid w:val="005E5174"/>
    <w:rsid w:val="005E6A15"/>
    <w:rsid w:val="00600150"/>
    <w:rsid w:val="00601654"/>
    <w:rsid w:val="00602A73"/>
    <w:rsid w:val="00605779"/>
    <w:rsid w:val="0061124F"/>
    <w:rsid w:val="00613A26"/>
    <w:rsid w:val="006147F4"/>
    <w:rsid w:val="00614ED6"/>
    <w:rsid w:val="0061747E"/>
    <w:rsid w:val="00620FB5"/>
    <w:rsid w:val="00621C85"/>
    <w:rsid w:val="006227E2"/>
    <w:rsid w:val="00633D4F"/>
    <w:rsid w:val="0063714A"/>
    <w:rsid w:val="006409F2"/>
    <w:rsid w:val="006429B6"/>
    <w:rsid w:val="00642A2E"/>
    <w:rsid w:val="00643661"/>
    <w:rsid w:val="00652C84"/>
    <w:rsid w:val="006552DB"/>
    <w:rsid w:val="006564DD"/>
    <w:rsid w:val="00657690"/>
    <w:rsid w:val="0066090F"/>
    <w:rsid w:val="0066345C"/>
    <w:rsid w:val="006634C1"/>
    <w:rsid w:val="00664086"/>
    <w:rsid w:val="00666BF1"/>
    <w:rsid w:val="0066791B"/>
    <w:rsid w:val="0067187B"/>
    <w:rsid w:val="006726DC"/>
    <w:rsid w:val="006753EC"/>
    <w:rsid w:val="00681C26"/>
    <w:rsid w:val="006879D4"/>
    <w:rsid w:val="006943C4"/>
    <w:rsid w:val="006947E9"/>
    <w:rsid w:val="006A1253"/>
    <w:rsid w:val="006A176B"/>
    <w:rsid w:val="006A271F"/>
    <w:rsid w:val="006A4CAB"/>
    <w:rsid w:val="006A538A"/>
    <w:rsid w:val="006A53C7"/>
    <w:rsid w:val="006A5753"/>
    <w:rsid w:val="006A7B3C"/>
    <w:rsid w:val="006B051A"/>
    <w:rsid w:val="006B4161"/>
    <w:rsid w:val="006B7969"/>
    <w:rsid w:val="006C0A60"/>
    <w:rsid w:val="006D0669"/>
    <w:rsid w:val="006D2317"/>
    <w:rsid w:val="006D3B79"/>
    <w:rsid w:val="006D6332"/>
    <w:rsid w:val="006D664B"/>
    <w:rsid w:val="006D77DE"/>
    <w:rsid w:val="006E06E6"/>
    <w:rsid w:val="006E2AE6"/>
    <w:rsid w:val="006E4A1E"/>
    <w:rsid w:val="006E5831"/>
    <w:rsid w:val="006E62CE"/>
    <w:rsid w:val="006F0162"/>
    <w:rsid w:val="006F321E"/>
    <w:rsid w:val="006F3830"/>
    <w:rsid w:val="006F575F"/>
    <w:rsid w:val="0070025C"/>
    <w:rsid w:val="007002AB"/>
    <w:rsid w:val="00702351"/>
    <w:rsid w:val="00703BC4"/>
    <w:rsid w:val="00704099"/>
    <w:rsid w:val="007042D4"/>
    <w:rsid w:val="007073C0"/>
    <w:rsid w:val="00707CE5"/>
    <w:rsid w:val="00707DA7"/>
    <w:rsid w:val="00712A31"/>
    <w:rsid w:val="007173C6"/>
    <w:rsid w:val="00720874"/>
    <w:rsid w:val="0072744D"/>
    <w:rsid w:val="00730B03"/>
    <w:rsid w:val="00731066"/>
    <w:rsid w:val="00732B4A"/>
    <w:rsid w:val="00732F1A"/>
    <w:rsid w:val="00735FC8"/>
    <w:rsid w:val="007374E9"/>
    <w:rsid w:val="0073779C"/>
    <w:rsid w:val="00737B4B"/>
    <w:rsid w:val="00741033"/>
    <w:rsid w:val="00742750"/>
    <w:rsid w:val="00742790"/>
    <w:rsid w:val="00743385"/>
    <w:rsid w:val="00743FD4"/>
    <w:rsid w:val="00744476"/>
    <w:rsid w:val="00746CFA"/>
    <w:rsid w:val="0075451C"/>
    <w:rsid w:val="00754BCC"/>
    <w:rsid w:val="0076249B"/>
    <w:rsid w:val="007630F0"/>
    <w:rsid w:val="007639EC"/>
    <w:rsid w:val="0076507A"/>
    <w:rsid w:val="0076791C"/>
    <w:rsid w:val="00767FCD"/>
    <w:rsid w:val="0077141A"/>
    <w:rsid w:val="00772FBC"/>
    <w:rsid w:val="007839F0"/>
    <w:rsid w:val="007A1E05"/>
    <w:rsid w:val="007A21AE"/>
    <w:rsid w:val="007B0C1D"/>
    <w:rsid w:val="007B0E0D"/>
    <w:rsid w:val="007B26D5"/>
    <w:rsid w:val="007B7CA1"/>
    <w:rsid w:val="007C1108"/>
    <w:rsid w:val="007C29F7"/>
    <w:rsid w:val="007D1753"/>
    <w:rsid w:val="007D4410"/>
    <w:rsid w:val="007E0C99"/>
    <w:rsid w:val="007E20C9"/>
    <w:rsid w:val="007F1A62"/>
    <w:rsid w:val="007F55E6"/>
    <w:rsid w:val="007F58F2"/>
    <w:rsid w:val="00800E97"/>
    <w:rsid w:val="0080176F"/>
    <w:rsid w:val="00802588"/>
    <w:rsid w:val="00802F5B"/>
    <w:rsid w:val="00803811"/>
    <w:rsid w:val="0080480A"/>
    <w:rsid w:val="00804D51"/>
    <w:rsid w:val="008051CE"/>
    <w:rsid w:val="00805328"/>
    <w:rsid w:val="0081051A"/>
    <w:rsid w:val="00810B3A"/>
    <w:rsid w:val="00814D19"/>
    <w:rsid w:val="00815D4E"/>
    <w:rsid w:val="008165CF"/>
    <w:rsid w:val="00816612"/>
    <w:rsid w:val="008172CE"/>
    <w:rsid w:val="00820A50"/>
    <w:rsid w:val="008216BC"/>
    <w:rsid w:val="00822EFF"/>
    <w:rsid w:val="00826050"/>
    <w:rsid w:val="0083407B"/>
    <w:rsid w:val="00834B90"/>
    <w:rsid w:val="0083600A"/>
    <w:rsid w:val="00843DBE"/>
    <w:rsid w:val="00844181"/>
    <w:rsid w:val="00844B0B"/>
    <w:rsid w:val="00846580"/>
    <w:rsid w:val="008478E4"/>
    <w:rsid w:val="00852BBC"/>
    <w:rsid w:val="00853933"/>
    <w:rsid w:val="00854483"/>
    <w:rsid w:val="00856714"/>
    <w:rsid w:val="008570A6"/>
    <w:rsid w:val="00860127"/>
    <w:rsid w:val="00862EE4"/>
    <w:rsid w:val="008705FC"/>
    <w:rsid w:val="00870A46"/>
    <w:rsid w:val="00871555"/>
    <w:rsid w:val="008727A7"/>
    <w:rsid w:val="008751DB"/>
    <w:rsid w:val="008807BF"/>
    <w:rsid w:val="00880C10"/>
    <w:rsid w:val="00881014"/>
    <w:rsid w:val="00893D65"/>
    <w:rsid w:val="008950B3"/>
    <w:rsid w:val="008A636E"/>
    <w:rsid w:val="008B0F25"/>
    <w:rsid w:val="008B31FC"/>
    <w:rsid w:val="008B388E"/>
    <w:rsid w:val="008B63B4"/>
    <w:rsid w:val="008D0030"/>
    <w:rsid w:val="008D18CB"/>
    <w:rsid w:val="008D2147"/>
    <w:rsid w:val="008D2712"/>
    <w:rsid w:val="008D6F71"/>
    <w:rsid w:val="008E5451"/>
    <w:rsid w:val="008E703A"/>
    <w:rsid w:val="008E7F26"/>
    <w:rsid w:val="008F0DC5"/>
    <w:rsid w:val="008F16F6"/>
    <w:rsid w:val="009012EB"/>
    <w:rsid w:val="00904BE6"/>
    <w:rsid w:val="00906433"/>
    <w:rsid w:val="00911F8B"/>
    <w:rsid w:val="009134DF"/>
    <w:rsid w:val="00913F45"/>
    <w:rsid w:val="009147B8"/>
    <w:rsid w:val="009210F2"/>
    <w:rsid w:val="00921EC5"/>
    <w:rsid w:val="00925F72"/>
    <w:rsid w:val="0093047B"/>
    <w:rsid w:val="009314CA"/>
    <w:rsid w:val="00937500"/>
    <w:rsid w:val="009375A3"/>
    <w:rsid w:val="00937AB9"/>
    <w:rsid w:val="00943272"/>
    <w:rsid w:val="009434C5"/>
    <w:rsid w:val="009501BB"/>
    <w:rsid w:val="009521B0"/>
    <w:rsid w:val="00953299"/>
    <w:rsid w:val="00956DB7"/>
    <w:rsid w:val="009571A3"/>
    <w:rsid w:val="00960578"/>
    <w:rsid w:val="00960B34"/>
    <w:rsid w:val="00964508"/>
    <w:rsid w:val="009650A1"/>
    <w:rsid w:val="00965348"/>
    <w:rsid w:val="0097021A"/>
    <w:rsid w:val="00971498"/>
    <w:rsid w:val="00975779"/>
    <w:rsid w:val="00976550"/>
    <w:rsid w:val="0098022A"/>
    <w:rsid w:val="00981B3D"/>
    <w:rsid w:val="00992D9E"/>
    <w:rsid w:val="00996A73"/>
    <w:rsid w:val="00997575"/>
    <w:rsid w:val="00997F73"/>
    <w:rsid w:val="009A058E"/>
    <w:rsid w:val="009A078C"/>
    <w:rsid w:val="009A0B9D"/>
    <w:rsid w:val="009A17D1"/>
    <w:rsid w:val="009A208B"/>
    <w:rsid w:val="009A4165"/>
    <w:rsid w:val="009A5773"/>
    <w:rsid w:val="009B2C0D"/>
    <w:rsid w:val="009B3BB7"/>
    <w:rsid w:val="009B4C8B"/>
    <w:rsid w:val="009B5587"/>
    <w:rsid w:val="009B733B"/>
    <w:rsid w:val="009C0DE1"/>
    <w:rsid w:val="009C79F2"/>
    <w:rsid w:val="009D04D1"/>
    <w:rsid w:val="009D21BC"/>
    <w:rsid w:val="009D2A52"/>
    <w:rsid w:val="009D4517"/>
    <w:rsid w:val="009D5022"/>
    <w:rsid w:val="009D5CA8"/>
    <w:rsid w:val="009E0461"/>
    <w:rsid w:val="009F08CB"/>
    <w:rsid w:val="009F0F78"/>
    <w:rsid w:val="009F1D9C"/>
    <w:rsid w:val="009F22CE"/>
    <w:rsid w:val="009F30E4"/>
    <w:rsid w:val="009F3E11"/>
    <w:rsid w:val="009F4048"/>
    <w:rsid w:val="009F46F0"/>
    <w:rsid w:val="00A02860"/>
    <w:rsid w:val="00A12598"/>
    <w:rsid w:val="00A14E37"/>
    <w:rsid w:val="00A2161C"/>
    <w:rsid w:val="00A26F05"/>
    <w:rsid w:val="00A27ADD"/>
    <w:rsid w:val="00A3247B"/>
    <w:rsid w:val="00A32833"/>
    <w:rsid w:val="00A32FA2"/>
    <w:rsid w:val="00A34B3C"/>
    <w:rsid w:val="00A34CB3"/>
    <w:rsid w:val="00A35A6E"/>
    <w:rsid w:val="00A40CC9"/>
    <w:rsid w:val="00A41290"/>
    <w:rsid w:val="00A41466"/>
    <w:rsid w:val="00A45DDA"/>
    <w:rsid w:val="00A47B95"/>
    <w:rsid w:val="00A5406F"/>
    <w:rsid w:val="00A54687"/>
    <w:rsid w:val="00A55DD9"/>
    <w:rsid w:val="00A56917"/>
    <w:rsid w:val="00A606F0"/>
    <w:rsid w:val="00A64233"/>
    <w:rsid w:val="00A650EC"/>
    <w:rsid w:val="00A678BE"/>
    <w:rsid w:val="00A67D21"/>
    <w:rsid w:val="00A73223"/>
    <w:rsid w:val="00A739C5"/>
    <w:rsid w:val="00A75010"/>
    <w:rsid w:val="00A761A1"/>
    <w:rsid w:val="00A77725"/>
    <w:rsid w:val="00A77885"/>
    <w:rsid w:val="00A8339C"/>
    <w:rsid w:val="00A870CE"/>
    <w:rsid w:val="00A90BF0"/>
    <w:rsid w:val="00A910F9"/>
    <w:rsid w:val="00A9116B"/>
    <w:rsid w:val="00A95EF0"/>
    <w:rsid w:val="00AA5769"/>
    <w:rsid w:val="00AA6671"/>
    <w:rsid w:val="00AA7BB3"/>
    <w:rsid w:val="00AB0F8C"/>
    <w:rsid w:val="00AB4588"/>
    <w:rsid w:val="00AB520E"/>
    <w:rsid w:val="00AB5246"/>
    <w:rsid w:val="00AB6434"/>
    <w:rsid w:val="00AB6E67"/>
    <w:rsid w:val="00AC1A60"/>
    <w:rsid w:val="00AC1FFA"/>
    <w:rsid w:val="00AC337E"/>
    <w:rsid w:val="00AC4942"/>
    <w:rsid w:val="00AC5A76"/>
    <w:rsid w:val="00AC7643"/>
    <w:rsid w:val="00AD0622"/>
    <w:rsid w:val="00AD069C"/>
    <w:rsid w:val="00AD3081"/>
    <w:rsid w:val="00AD4132"/>
    <w:rsid w:val="00AE1175"/>
    <w:rsid w:val="00AE4F10"/>
    <w:rsid w:val="00AE5573"/>
    <w:rsid w:val="00AE67A2"/>
    <w:rsid w:val="00AF0011"/>
    <w:rsid w:val="00AF1D52"/>
    <w:rsid w:val="00AF6182"/>
    <w:rsid w:val="00B00814"/>
    <w:rsid w:val="00B013E7"/>
    <w:rsid w:val="00B02096"/>
    <w:rsid w:val="00B0501C"/>
    <w:rsid w:val="00B0580B"/>
    <w:rsid w:val="00B115F6"/>
    <w:rsid w:val="00B17275"/>
    <w:rsid w:val="00B229FD"/>
    <w:rsid w:val="00B22DCD"/>
    <w:rsid w:val="00B239D9"/>
    <w:rsid w:val="00B23A87"/>
    <w:rsid w:val="00B25416"/>
    <w:rsid w:val="00B26034"/>
    <w:rsid w:val="00B2607F"/>
    <w:rsid w:val="00B26203"/>
    <w:rsid w:val="00B271D3"/>
    <w:rsid w:val="00B277E4"/>
    <w:rsid w:val="00B31FA9"/>
    <w:rsid w:val="00B33765"/>
    <w:rsid w:val="00B34CE1"/>
    <w:rsid w:val="00B40146"/>
    <w:rsid w:val="00B442CD"/>
    <w:rsid w:val="00B4474A"/>
    <w:rsid w:val="00B44A6C"/>
    <w:rsid w:val="00B50AB7"/>
    <w:rsid w:val="00B555F7"/>
    <w:rsid w:val="00B60508"/>
    <w:rsid w:val="00B60595"/>
    <w:rsid w:val="00B64A08"/>
    <w:rsid w:val="00B65300"/>
    <w:rsid w:val="00B72464"/>
    <w:rsid w:val="00B750FA"/>
    <w:rsid w:val="00B80C2D"/>
    <w:rsid w:val="00B81ED2"/>
    <w:rsid w:val="00B84A72"/>
    <w:rsid w:val="00B85176"/>
    <w:rsid w:val="00B8552B"/>
    <w:rsid w:val="00B85AF3"/>
    <w:rsid w:val="00B93E52"/>
    <w:rsid w:val="00B93E77"/>
    <w:rsid w:val="00B9593F"/>
    <w:rsid w:val="00B9700C"/>
    <w:rsid w:val="00BA392A"/>
    <w:rsid w:val="00BA7551"/>
    <w:rsid w:val="00BC19CE"/>
    <w:rsid w:val="00BC6CA4"/>
    <w:rsid w:val="00BC7D22"/>
    <w:rsid w:val="00BD2623"/>
    <w:rsid w:val="00BD39CE"/>
    <w:rsid w:val="00BD5043"/>
    <w:rsid w:val="00BD7E71"/>
    <w:rsid w:val="00BE0256"/>
    <w:rsid w:val="00BE151F"/>
    <w:rsid w:val="00BE280F"/>
    <w:rsid w:val="00BE30DD"/>
    <w:rsid w:val="00BE7140"/>
    <w:rsid w:val="00BF1264"/>
    <w:rsid w:val="00BF2FF0"/>
    <w:rsid w:val="00BF3CAE"/>
    <w:rsid w:val="00BF6A68"/>
    <w:rsid w:val="00C01AFD"/>
    <w:rsid w:val="00C04169"/>
    <w:rsid w:val="00C14257"/>
    <w:rsid w:val="00C144F2"/>
    <w:rsid w:val="00C170BE"/>
    <w:rsid w:val="00C1749B"/>
    <w:rsid w:val="00C17F79"/>
    <w:rsid w:val="00C21D57"/>
    <w:rsid w:val="00C21E87"/>
    <w:rsid w:val="00C24E48"/>
    <w:rsid w:val="00C32443"/>
    <w:rsid w:val="00C32D5F"/>
    <w:rsid w:val="00C32E64"/>
    <w:rsid w:val="00C34E83"/>
    <w:rsid w:val="00C37006"/>
    <w:rsid w:val="00C446A1"/>
    <w:rsid w:val="00C45157"/>
    <w:rsid w:val="00C4675C"/>
    <w:rsid w:val="00C53A46"/>
    <w:rsid w:val="00C6189A"/>
    <w:rsid w:val="00C62666"/>
    <w:rsid w:val="00C65103"/>
    <w:rsid w:val="00C746F3"/>
    <w:rsid w:val="00C75141"/>
    <w:rsid w:val="00C75AB7"/>
    <w:rsid w:val="00C7753E"/>
    <w:rsid w:val="00C7787E"/>
    <w:rsid w:val="00C80B97"/>
    <w:rsid w:val="00C822A9"/>
    <w:rsid w:val="00C92844"/>
    <w:rsid w:val="00C93BDA"/>
    <w:rsid w:val="00C95EFB"/>
    <w:rsid w:val="00CA04C6"/>
    <w:rsid w:val="00CB77FB"/>
    <w:rsid w:val="00CC0609"/>
    <w:rsid w:val="00CC2F4D"/>
    <w:rsid w:val="00CC324A"/>
    <w:rsid w:val="00CC52EC"/>
    <w:rsid w:val="00CC550A"/>
    <w:rsid w:val="00CD3136"/>
    <w:rsid w:val="00CD3A14"/>
    <w:rsid w:val="00CD4611"/>
    <w:rsid w:val="00CD6915"/>
    <w:rsid w:val="00CD6E50"/>
    <w:rsid w:val="00CE0272"/>
    <w:rsid w:val="00CE10CE"/>
    <w:rsid w:val="00CE157F"/>
    <w:rsid w:val="00CE4843"/>
    <w:rsid w:val="00CE5EE2"/>
    <w:rsid w:val="00CE61C6"/>
    <w:rsid w:val="00CF2EAF"/>
    <w:rsid w:val="00CF597B"/>
    <w:rsid w:val="00D00043"/>
    <w:rsid w:val="00D0102B"/>
    <w:rsid w:val="00D01354"/>
    <w:rsid w:val="00D01583"/>
    <w:rsid w:val="00D04412"/>
    <w:rsid w:val="00D052AA"/>
    <w:rsid w:val="00D11DC5"/>
    <w:rsid w:val="00D11E43"/>
    <w:rsid w:val="00D12782"/>
    <w:rsid w:val="00D15AB6"/>
    <w:rsid w:val="00D217E5"/>
    <w:rsid w:val="00D227C7"/>
    <w:rsid w:val="00D34772"/>
    <w:rsid w:val="00D355E1"/>
    <w:rsid w:val="00D356EE"/>
    <w:rsid w:val="00D4642A"/>
    <w:rsid w:val="00D4726A"/>
    <w:rsid w:val="00D476A4"/>
    <w:rsid w:val="00D61202"/>
    <w:rsid w:val="00D6137D"/>
    <w:rsid w:val="00D657B0"/>
    <w:rsid w:val="00D7374E"/>
    <w:rsid w:val="00D7498D"/>
    <w:rsid w:val="00D75502"/>
    <w:rsid w:val="00D7607B"/>
    <w:rsid w:val="00D800AA"/>
    <w:rsid w:val="00D90CE0"/>
    <w:rsid w:val="00D978B6"/>
    <w:rsid w:val="00DA0269"/>
    <w:rsid w:val="00DA0DAA"/>
    <w:rsid w:val="00DA103B"/>
    <w:rsid w:val="00DA14D4"/>
    <w:rsid w:val="00DA6454"/>
    <w:rsid w:val="00DA79CB"/>
    <w:rsid w:val="00DB0639"/>
    <w:rsid w:val="00DB2C55"/>
    <w:rsid w:val="00DB3C1A"/>
    <w:rsid w:val="00DB4B0C"/>
    <w:rsid w:val="00DB573C"/>
    <w:rsid w:val="00DB76CE"/>
    <w:rsid w:val="00DB78C8"/>
    <w:rsid w:val="00DC08D3"/>
    <w:rsid w:val="00DC0A51"/>
    <w:rsid w:val="00DC12B7"/>
    <w:rsid w:val="00DC19AE"/>
    <w:rsid w:val="00DC339D"/>
    <w:rsid w:val="00DC79A2"/>
    <w:rsid w:val="00DD0E60"/>
    <w:rsid w:val="00DD0FE9"/>
    <w:rsid w:val="00DD1759"/>
    <w:rsid w:val="00DE395C"/>
    <w:rsid w:val="00DE501E"/>
    <w:rsid w:val="00DE64E7"/>
    <w:rsid w:val="00DF0440"/>
    <w:rsid w:val="00DF127F"/>
    <w:rsid w:val="00DF2283"/>
    <w:rsid w:val="00DF6445"/>
    <w:rsid w:val="00DF73A5"/>
    <w:rsid w:val="00DF7C7B"/>
    <w:rsid w:val="00E001A9"/>
    <w:rsid w:val="00E00D88"/>
    <w:rsid w:val="00E023DC"/>
    <w:rsid w:val="00E02691"/>
    <w:rsid w:val="00E032F0"/>
    <w:rsid w:val="00E14C92"/>
    <w:rsid w:val="00E15130"/>
    <w:rsid w:val="00E16032"/>
    <w:rsid w:val="00E16374"/>
    <w:rsid w:val="00E209F4"/>
    <w:rsid w:val="00E20C85"/>
    <w:rsid w:val="00E20D0A"/>
    <w:rsid w:val="00E21666"/>
    <w:rsid w:val="00E25189"/>
    <w:rsid w:val="00E26A9F"/>
    <w:rsid w:val="00E44A40"/>
    <w:rsid w:val="00E46167"/>
    <w:rsid w:val="00E47386"/>
    <w:rsid w:val="00E51961"/>
    <w:rsid w:val="00E543C8"/>
    <w:rsid w:val="00E57569"/>
    <w:rsid w:val="00E57E02"/>
    <w:rsid w:val="00E635BC"/>
    <w:rsid w:val="00E64D91"/>
    <w:rsid w:val="00E7131F"/>
    <w:rsid w:val="00E72515"/>
    <w:rsid w:val="00E75278"/>
    <w:rsid w:val="00E80657"/>
    <w:rsid w:val="00E85744"/>
    <w:rsid w:val="00E910EB"/>
    <w:rsid w:val="00E918A7"/>
    <w:rsid w:val="00E94FBE"/>
    <w:rsid w:val="00E9670C"/>
    <w:rsid w:val="00EA0378"/>
    <w:rsid w:val="00EA0C70"/>
    <w:rsid w:val="00EA494A"/>
    <w:rsid w:val="00EA53AD"/>
    <w:rsid w:val="00EA7F9F"/>
    <w:rsid w:val="00EB28D9"/>
    <w:rsid w:val="00EC39B5"/>
    <w:rsid w:val="00EC3E03"/>
    <w:rsid w:val="00EC6821"/>
    <w:rsid w:val="00ED0029"/>
    <w:rsid w:val="00ED0423"/>
    <w:rsid w:val="00ED08D9"/>
    <w:rsid w:val="00ED53D9"/>
    <w:rsid w:val="00ED6953"/>
    <w:rsid w:val="00EE2B0A"/>
    <w:rsid w:val="00EE3BB0"/>
    <w:rsid w:val="00EF1F06"/>
    <w:rsid w:val="00EF2DFB"/>
    <w:rsid w:val="00EF3236"/>
    <w:rsid w:val="00EF3265"/>
    <w:rsid w:val="00EF5044"/>
    <w:rsid w:val="00EF5C88"/>
    <w:rsid w:val="00EF691C"/>
    <w:rsid w:val="00EF7734"/>
    <w:rsid w:val="00F02746"/>
    <w:rsid w:val="00F032FD"/>
    <w:rsid w:val="00F04250"/>
    <w:rsid w:val="00F06120"/>
    <w:rsid w:val="00F07B74"/>
    <w:rsid w:val="00F11468"/>
    <w:rsid w:val="00F12B1D"/>
    <w:rsid w:val="00F12B73"/>
    <w:rsid w:val="00F137B0"/>
    <w:rsid w:val="00F201D9"/>
    <w:rsid w:val="00F2046F"/>
    <w:rsid w:val="00F20699"/>
    <w:rsid w:val="00F2183A"/>
    <w:rsid w:val="00F22113"/>
    <w:rsid w:val="00F2396E"/>
    <w:rsid w:val="00F23E2C"/>
    <w:rsid w:val="00F30793"/>
    <w:rsid w:val="00F30E08"/>
    <w:rsid w:val="00F31D2F"/>
    <w:rsid w:val="00F329A1"/>
    <w:rsid w:val="00F3329F"/>
    <w:rsid w:val="00F33681"/>
    <w:rsid w:val="00F34418"/>
    <w:rsid w:val="00F35A1E"/>
    <w:rsid w:val="00F40E67"/>
    <w:rsid w:val="00F4492E"/>
    <w:rsid w:val="00F4496E"/>
    <w:rsid w:val="00F549FD"/>
    <w:rsid w:val="00F56E11"/>
    <w:rsid w:val="00F571AE"/>
    <w:rsid w:val="00F57D04"/>
    <w:rsid w:val="00F6170B"/>
    <w:rsid w:val="00F628E2"/>
    <w:rsid w:val="00F6452D"/>
    <w:rsid w:val="00F64D8C"/>
    <w:rsid w:val="00F65189"/>
    <w:rsid w:val="00F67DE0"/>
    <w:rsid w:val="00F71D57"/>
    <w:rsid w:val="00F7262A"/>
    <w:rsid w:val="00F7263A"/>
    <w:rsid w:val="00F72E45"/>
    <w:rsid w:val="00F7525A"/>
    <w:rsid w:val="00F75857"/>
    <w:rsid w:val="00F768BC"/>
    <w:rsid w:val="00F8134D"/>
    <w:rsid w:val="00F83B41"/>
    <w:rsid w:val="00F84EC9"/>
    <w:rsid w:val="00F85ACC"/>
    <w:rsid w:val="00F86D20"/>
    <w:rsid w:val="00F86FB3"/>
    <w:rsid w:val="00F90527"/>
    <w:rsid w:val="00F9294B"/>
    <w:rsid w:val="00F93130"/>
    <w:rsid w:val="00F95DFE"/>
    <w:rsid w:val="00FA1B6C"/>
    <w:rsid w:val="00FA3DC1"/>
    <w:rsid w:val="00FA6FF6"/>
    <w:rsid w:val="00FB260E"/>
    <w:rsid w:val="00FB28DF"/>
    <w:rsid w:val="00FB589F"/>
    <w:rsid w:val="00FB68B3"/>
    <w:rsid w:val="00FC3F88"/>
    <w:rsid w:val="00FC5E9B"/>
    <w:rsid w:val="00FD2299"/>
    <w:rsid w:val="00FD341F"/>
    <w:rsid w:val="00FD4459"/>
    <w:rsid w:val="00FD463B"/>
    <w:rsid w:val="00FD4E56"/>
    <w:rsid w:val="00FD6E9A"/>
    <w:rsid w:val="00FE0227"/>
    <w:rsid w:val="00FE7184"/>
    <w:rsid w:val="00FF02E5"/>
    <w:rsid w:val="00FF033C"/>
    <w:rsid w:val="00FF6550"/>
    <w:rsid w:val="00FF664E"/>
    <w:rsid w:val="0E527F7B"/>
    <w:rsid w:val="1434E3BD"/>
    <w:rsid w:val="1A1747FF"/>
    <w:rsid w:val="337E7458"/>
    <w:rsid w:val="351A44B9"/>
    <w:rsid w:val="3E191991"/>
    <w:rsid w:val="7711557F"/>
    <w:rsid w:val="78CB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ADEF"/>
  <w15:chartTrackingRefBased/>
  <w15:docId w15:val="{76F07B21-A1EC-4F25-BDD1-6FD62193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C3F88"/>
    <w:pPr>
      <w:keepNext/>
      <w:outlineLvl w:val="0"/>
    </w:pPr>
    <w:rPr>
      <w:rFonts w:ascii="Arial" w:hAnsi="Arial"/>
      <w:color w:val="000000"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3F88"/>
    <w:pPr>
      <w:keepNext/>
      <w:outlineLvl w:val="1"/>
    </w:pPr>
    <w:rPr>
      <w:rFonts w:ascii="Arial" w:hAnsi="Arial"/>
      <w:color w:val="00000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1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1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3F88"/>
    <w:rPr>
      <w:rFonts w:ascii="Arial" w:eastAsia="Times New Roman" w:hAnsi="Arial" w:cs="Times New Roman"/>
      <w:color w:val="000000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C3F88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FC3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FC3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styleId="Hipervnculo">
    <w:name w:val="Hyperlink"/>
    <w:uiPriority w:val="99"/>
    <w:rsid w:val="00FC3F8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3F88"/>
    <w:pPr>
      <w:ind w:left="720"/>
    </w:pPr>
    <w:rPr>
      <w:rFonts w:ascii="Calibri" w:eastAsia="Calibri" w:hAnsi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FC3F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FC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476A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1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11F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2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20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20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203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2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03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E71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F3C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egrita">
    <w:name w:val="negrita"/>
    <w:basedOn w:val="Fuentedeprrafopredeter"/>
    <w:rsid w:val="005B5776"/>
  </w:style>
  <w:style w:type="table" w:customStyle="1" w:styleId="TableNormal1">
    <w:name w:val="Table Normal1"/>
    <w:uiPriority w:val="2"/>
    <w:semiHidden/>
    <w:unhideWhenUsed/>
    <w:qFormat/>
    <w:rsid w:val="009B3B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0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taffmobility.eu/staff-week-sear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irei.apps.uclm.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porte.uclm.es/hc/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357a6b76483b94fad3ea3a71883763e6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849a5142ae004be1fda4da20c4ac1ce2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2bdaf-a0f4-4c09-8d5e-d3a02ce85cba">
      <UserInfo>
        <DisplayName/>
        <AccountId xsi:nil="true"/>
        <AccountType/>
      </UserInfo>
    </SharedWithUsers>
    <MediaLengthInSeconds xmlns="ba3436d9-1da1-4401-81a7-1fedac86d2eb" xsi:nil="true"/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CB3A8C-462A-43A2-8B44-DCDDEBFC2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0EBA4-9A20-43B3-8867-7C4062BD1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0954E-F5BE-4F1B-80BE-F3668626B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bdaf-a0f4-4c09-8d5e-d3a02ce85cba"/>
    <ds:schemaRef ds:uri="ba3436d9-1da1-4401-81a7-1fedac86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46127-AB73-424F-B654-26A297F7C9E1}">
  <ds:schemaRefs>
    <ds:schemaRef ds:uri="http://schemas.microsoft.com/office/2006/metadata/properties"/>
    <ds:schemaRef ds:uri="http://schemas.microsoft.com/office/infopath/2007/PartnerControls"/>
    <ds:schemaRef ds:uri="91a3a46b-5bdb-45f5-a7f6-ed9e45e6f28b"/>
    <ds:schemaRef ds:uri="3bf20b34-f83d-482f-86e2-50eff4d2e7d7"/>
    <ds:schemaRef ds:uri="94b11c0b-9d8c-4cdd-b89b-90852a8f989f"/>
    <ds:schemaRef ds:uri="2dc2bdaf-a0f4-4c09-8d5e-d3a02ce85cba"/>
    <ds:schemaRef ds:uri="ba3436d9-1da1-4401-81a7-1fedac86d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Links>
    <vt:vector size="12" baseType="variant">
      <vt:variant>
        <vt:i4>1703954</vt:i4>
      </vt:variant>
      <vt:variant>
        <vt:i4>3</vt:i4>
      </vt:variant>
      <vt:variant>
        <vt:i4>0</vt:i4>
      </vt:variant>
      <vt:variant>
        <vt:i4>5</vt:i4>
      </vt:variant>
      <vt:variant>
        <vt:lpwstr>https://cau.uclm.es/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https://airei.apps.uclm.es/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Aranda Peña</dc:creator>
  <cp:keywords/>
  <dc:description/>
  <cp:lastModifiedBy>Esperanza Aranda Peña</cp:lastModifiedBy>
  <cp:revision>135</cp:revision>
  <cp:lastPrinted>2019-11-15T04:32:00Z</cp:lastPrinted>
  <dcterms:created xsi:type="dcterms:W3CDTF">2021-11-30T21:24:00Z</dcterms:created>
  <dcterms:modified xsi:type="dcterms:W3CDTF">2024-11-25T22:22:00Z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0x010100DE98CAB113E2594D975017E58287DBB2</vt:lpwstr>
  </property>
  <property fmtid="{D5CDD505-2E9C-101B-9397-08002B2CF9AE}" pid="3" name="Order">
    <vt:r8>4991100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